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20" w:rsidRPr="00925BE8" w:rsidRDefault="00217620" w:rsidP="00217620">
      <w:pPr>
        <w:spacing w:before="100" w:beforeAutospacing="1" w:after="100" w:afterAutospacing="1" w:line="240" w:lineRule="auto"/>
        <w:jc w:val="right"/>
        <w:rPr>
          <w:i/>
          <w:sz w:val="24"/>
        </w:rPr>
      </w:pPr>
      <w:r w:rsidRPr="00925BE8">
        <w:rPr>
          <w:i/>
          <w:sz w:val="24"/>
        </w:rPr>
        <w:t>TISKOVÁ ZPRÁVA</w:t>
      </w:r>
      <w:r>
        <w:rPr>
          <w:i/>
          <w:sz w:val="24"/>
        </w:rPr>
        <w:t xml:space="preserve"> ESC ČR</w:t>
      </w:r>
    </w:p>
    <w:p w:rsidR="00007509" w:rsidRPr="00007509" w:rsidRDefault="00A27A50" w:rsidP="00B750B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32"/>
          <w:szCs w:val="18"/>
        </w:rPr>
      </w:pPr>
      <w:r>
        <w:rPr>
          <w:rFonts w:cs="MyriadPro-Bold"/>
          <w:b/>
          <w:bCs/>
          <w:sz w:val="32"/>
          <w:szCs w:val="18"/>
        </w:rPr>
        <w:br/>
      </w:r>
      <w:r w:rsidR="00535668">
        <w:rPr>
          <w:rFonts w:cs="MyriadPro-Bold"/>
          <w:b/>
          <w:bCs/>
          <w:sz w:val="32"/>
          <w:szCs w:val="18"/>
        </w:rPr>
        <w:t>C</w:t>
      </w:r>
      <w:r w:rsidR="00007509" w:rsidRPr="00007509">
        <w:rPr>
          <w:rFonts w:cs="MyriadPro-Bold"/>
          <w:b/>
          <w:bCs/>
          <w:sz w:val="32"/>
          <w:szCs w:val="18"/>
        </w:rPr>
        <w:t xml:space="preserve">entrum </w:t>
      </w:r>
      <w:r w:rsidR="00535668">
        <w:rPr>
          <w:rFonts w:cs="MyriadPro-Bold"/>
          <w:b/>
          <w:bCs/>
          <w:sz w:val="32"/>
          <w:szCs w:val="18"/>
        </w:rPr>
        <w:t xml:space="preserve">pomáhá </w:t>
      </w:r>
      <w:r w:rsidR="00217620">
        <w:rPr>
          <w:rFonts w:cs="MyriadPro-Bold"/>
          <w:b/>
          <w:bCs/>
          <w:sz w:val="32"/>
          <w:szCs w:val="18"/>
        </w:rPr>
        <w:t xml:space="preserve">stále většímu počtu </w:t>
      </w:r>
      <w:r w:rsidR="00535668">
        <w:rPr>
          <w:rFonts w:cs="MyriadPro-Bold"/>
          <w:b/>
          <w:bCs/>
          <w:sz w:val="32"/>
          <w:szCs w:val="18"/>
        </w:rPr>
        <w:t>spotřebitelů</w:t>
      </w:r>
    </w:p>
    <w:p w:rsidR="00007509" w:rsidRDefault="00007509" w:rsidP="00B750B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18"/>
        </w:rPr>
      </w:pPr>
    </w:p>
    <w:p w:rsidR="00B750B6" w:rsidRPr="003B3DC5" w:rsidRDefault="003B3DC5" w:rsidP="00B750B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i/>
          <w:sz w:val="24"/>
          <w:szCs w:val="18"/>
        </w:rPr>
      </w:pPr>
      <w:r w:rsidRPr="003B3DC5">
        <w:rPr>
          <w:rFonts w:cs="MyriadPro-Bold"/>
          <w:b/>
          <w:bCs/>
          <w:i/>
          <w:sz w:val="24"/>
          <w:szCs w:val="18"/>
        </w:rPr>
        <w:t xml:space="preserve">(Praha, 13. července 2016) 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Počet </w:t>
      </w:r>
      <w:r>
        <w:rPr>
          <w:rFonts w:cs="MyriadPro-Bold"/>
          <w:b/>
          <w:bCs/>
          <w:i/>
          <w:sz w:val="24"/>
          <w:szCs w:val="18"/>
        </w:rPr>
        <w:t>konkrétních sporů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, které lidem </w:t>
      </w:r>
      <w:r w:rsidR="00535668">
        <w:rPr>
          <w:rFonts w:cs="MyriadPro-Bold"/>
          <w:b/>
          <w:bCs/>
          <w:i/>
          <w:sz w:val="24"/>
          <w:szCs w:val="18"/>
        </w:rPr>
        <w:t xml:space="preserve">bezplatně </w:t>
      </w:r>
      <w:r w:rsidRPr="003B3DC5">
        <w:rPr>
          <w:rFonts w:cs="MyriadPro-Bold"/>
          <w:b/>
          <w:bCs/>
          <w:i/>
          <w:sz w:val="24"/>
          <w:szCs w:val="18"/>
        </w:rPr>
        <w:t xml:space="preserve">pomáhalo </w:t>
      </w:r>
      <w:r w:rsidR="00B750B6" w:rsidRPr="003B3DC5">
        <w:rPr>
          <w:rFonts w:cs="MyriadPro-Bold"/>
          <w:b/>
          <w:bCs/>
          <w:i/>
          <w:sz w:val="24"/>
          <w:szCs w:val="18"/>
        </w:rPr>
        <w:t>řešit Evropské spotřebitelské centrum ČR</w:t>
      </w:r>
      <w:r w:rsidR="001718FE">
        <w:rPr>
          <w:rFonts w:cs="MyriadPro-Bold"/>
          <w:b/>
          <w:bCs/>
          <w:i/>
          <w:sz w:val="24"/>
          <w:szCs w:val="18"/>
        </w:rPr>
        <w:t xml:space="preserve"> (ESC)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, významně vzrostl. V roce 2015 šlo o více než 600 </w:t>
      </w:r>
      <w:r w:rsidR="00B750B6" w:rsidRPr="003B3DC5">
        <w:rPr>
          <w:rFonts w:cs="MyriadPro-Bold"/>
          <w:b/>
          <w:bCs/>
          <w:i/>
          <w:sz w:val="24"/>
          <w:szCs w:val="18"/>
        </w:rPr>
        <w:t>přeshraničních spor</w:t>
      </w:r>
      <w:r w:rsidR="00B750B6" w:rsidRPr="003B3DC5">
        <w:rPr>
          <w:rFonts w:cs="MyriadPro-Bold"/>
          <w:b/>
          <w:bCs/>
          <w:i/>
          <w:sz w:val="24"/>
          <w:szCs w:val="18"/>
        </w:rPr>
        <w:t>ů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 s podnikateli z jiných zemí EU, Norska a Islandu</w:t>
      </w:r>
      <w:r w:rsidR="001718FE">
        <w:rPr>
          <w:rFonts w:cs="MyriadPro-Bold"/>
          <w:b/>
          <w:bCs/>
          <w:i/>
          <w:sz w:val="24"/>
          <w:szCs w:val="18"/>
        </w:rPr>
        <w:t>. V nich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 se spotřebitelům dostalo přímé asistence nebo poradenství při jejich řešení. 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Zbytek 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z 1113 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kontaktů 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se spotřebiteli </w:t>
      </w:r>
      <w:r w:rsidR="00B750B6" w:rsidRPr="003B3DC5">
        <w:rPr>
          <w:rFonts w:cs="MyriadPro-Bold"/>
          <w:b/>
          <w:bCs/>
          <w:i/>
          <w:sz w:val="24"/>
          <w:szCs w:val="18"/>
        </w:rPr>
        <w:t>tvoř</w:t>
      </w:r>
      <w:r w:rsidR="00B750B6" w:rsidRPr="003B3DC5">
        <w:rPr>
          <w:rFonts w:cs="MyriadPro-Bold"/>
          <w:b/>
          <w:bCs/>
          <w:i/>
          <w:sz w:val="24"/>
          <w:szCs w:val="18"/>
        </w:rPr>
        <w:t>ily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 žádosti o informace </w:t>
      </w:r>
      <w:r>
        <w:rPr>
          <w:rFonts w:cs="MyriadPro-Bold"/>
          <w:b/>
          <w:bCs/>
          <w:i/>
          <w:sz w:val="24"/>
          <w:szCs w:val="18"/>
        </w:rPr>
        <w:t>o právech</w:t>
      </w:r>
      <w:r w:rsidR="00B750B6" w:rsidRPr="003B3DC5">
        <w:rPr>
          <w:rFonts w:cs="MyriadPro-Bold"/>
          <w:b/>
          <w:bCs/>
          <w:i/>
          <w:sz w:val="24"/>
          <w:szCs w:val="18"/>
        </w:rPr>
        <w:t xml:space="preserve"> spotřebitelů na jednotném trhu.</w:t>
      </w:r>
    </w:p>
    <w:p w:rsidR="00B750B6" w:rsidRDefault="00B750B6" w:rsidP="00B750B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18"/>
        </w:rPr>
      </w:pPr>
    </w:p>
    <w:p w:rsidR="003B3DC5" w:rsidRPr="00535668" w:rsidRDefault="00B750B6" w:rsidP="003B3DC5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18"/>
        </w:rPr>
      </w:pPr>
      <w:r w:rsidRPr="00535668">
        <w:rPr>
          <w:rFonts w:cs="MyriadPro-Bold"/>
          <w:bCs/>
          <w:sz w:val="24"/>
          <w:szCs w:val="18"/>
        </w:rPr>
        <w:t>„</w:t>
      </w:r>
      <w:r w:rsidR="003B3DC5" w:rsidRPr="00535668">
        <w:rPr>
          <w:rFonts w:cs="MyriadPro-Bold"/>
          <w:bCs/>
          <w:sz w:val="24"/>
          <w:szCs w:val="18"/>
        </w:rPr>
        <w:t xml:space="preserve">Konkrétních sporů mezi spotřebiteli a podnikateli z jiných zemí EU, Norska a Islandu bylo 608, </w:t>
      </w:r>
      <w:r w:rsidR="00535668">
        <w:rPr>
          <w:rFonts w:cs="MyriadPro-Bold"/>
          <w:bCs/>
          <w:sz w:val="24"/>
          <w:szCs w:val="18"/>
        </w:rPr>
        <w:t>tedy</w:t>
      </w:r>
      <w:r w:rsidR="003B3DC5" w:rsidRPr="00535668">
        <w:rPr>
          <w:rFonts w:cs="MyriadPro-Bold"/>
          <w:bCs/>
          <w:sz w:val="24"/>
          <w:szCs w:val="18"/>
        </w:rPr>
        <w:t xml:space="preserve"> o téměř čtvrtinu víc než v roce předchozím. Tento trend pokračuje</w:t>
      </w:r>
      <w:r w:rsidR="00535668">
        <w:rPr>
          <w:rFonts w:cs="MyriadPro-Bold"/>
          <w:bCs/>
          <w:sz w:val="24"/>
          <w:szCs w:val="18"/>
        </w:rPr>
        <w:t xml:space="preserve"> i letos, kdy z</w:t>
      </w:r>
      <w:r w:rsidR="003B3DC5" w:rsidRPr="00535668">
        <w:rPr>
          <w:rFonts w:cs="MyriadPro-Bold"/>
          <w:bCs/>
          <w:sz w:val="24"/>
          <w:szCs w:val="18"/>
        </w:rPr>
        <w:t xml:space="preserve">a první pololetí máme o 20 % více řešených sporů </w:t>
      </w:r>
      <w:r w:rsidR="003B3DC5" w:rsidRPr="00535668">
        <w:rPr>
          <w:rFonts w:cs="MyriadPro-Bold"/>
          <w:bCs/>
          <w:sz w:val="24"/>
          <w:szCs w:val="18"/>
        </w:rPr>
        <w:t>než ve stejném období roku 2015,</w:t>
      </w:r>
      <w:r w:rsidR="003B3DC5" w:rsidRPr="00535668">
        <w:rPr>
          <w:rFonts w:cs="MyriadPro-Bold"/>
          <w:bCs/>
          <w:sz w:val="24"/>
          <w:szCs w:val="18"/>
        </w:rPr>
        <w:t>“</w:t>
      </w:r>
      <w:r w:rsidR="003B3DC5" w:rsidRPr="00535668">
        <w:rPr>
          <w:rFonts w:cs="MyriadPro-Bold"/>
          <w:bCs/>
          <w:sz w:val="24"/>
          <w:szCs w:val="18"/>
        </w:rPr>
        <w:t xml:space="preserve"> </w:t>
      </w:r>
      <w:r w:rsidR="003B3DC5" w:rsidRPr="00535668">
        <w:rPr>
          <w:rFonts w:cs="MyriadPro-Bold"/>
          <w:bCs/>
          <w:sz w:val="24"/>
          <w:szCs w:val="18"/>
        </w:rPr>
        <w:t>shrnu</w:t>
      </w:r>
      <w:r w:rsidR="00B22B2D">
        <w:rPr>
          <w:rFonts w:cs="MyriadPro-Bold"/>
          <w:bCs/>
          <w:sz w:val="24"/>
          <w:szCs w:val="18"/>
        </w:rPr>
        <w:t>la</w:t>
      </w:r>
      <w:r w:rsidR="003B3DC5" w:rsidRPr="00535668">
        <w:rPr>
          <w:rFonts w:cs="MyriadPro-Bold"/>
          <w:bCs/>
          <w:sz w:val="24"/>
          <w:szCs w:val="18"/>
        </w:rPr>
        <w:t xml:space="preserve"> Eva Petrážová, ředitelka Evropského spotřebitelského centra ČR</w:t>
      </w:r>
      <w:r w:rsidR="0026420A">
        <w:rPr>
          <w:rFonts w:cs="MyriadPro-Bold"/>
          <w:bCs/>
          <w:sz w:val="24"/>
          <w:szCs w:val="18"/>
        </w:rPr>
        <w:t xml:space="preserve"> (ESC)</w:t>
      </w:r>
      <w:r w:rsidR="003B3DC5" w:rsidRPr="00535668">
        <w:rPr>
          <w:rFonts w:cs="MyriadPro-Bold"/>
          <w:bCs/>
          <w:sz w:val="24"/>
          <w:szCs w:val="18"/>
        </w:rPr>
        <w:t>.</w:t>
      </w:r>
      <w:r w:rsidR="00B22B2D">
        <w:rPr>
          <w:rFonts w:cs="MyriadPro-Bold"/>
          <w:bCs/>
          <w:sz w:val="24"/>
          <w:szCs w:val="18"/>
        </w:rPr>
        <w:t xml:space="preserve"> Podotkla</w:t>
      </w:r>
      <w:r w:rsidR="00535668">
        <w:rPr>
          <w:rFonts w:cs="MyriadPro-Bold"/>
          <w:bCs/>
          <w:sz w:val="24"/>
          <w:szCs w:val="18"/>
        </w:rPr>
        <w:t xml:space="preserve">, že úspěšnost </w:t>
      </w:r>
      <w:r w:rsidR="00B22B2D">
        <w:rPr>
          <w:rFonts w:cs="MyriadPro-Bold"/>
          <w:bCs/>
          <w:sz w:val="24"/>
          <w:szCs w:val="18"/>
        </w:rPr>
        <w:t xml:space="preserve">při mimosoudním řešení </w:t>
      </w:r>
      <w:r w:rsidR="00535668">
        <w:rPr>
          <w:rFonts w:cs="MyriadPro-Bold"/>
          <w:bCs/>
          <w:sz w:val="24"/>
          <w:szCs w:val="18"/>
        </w:rPr>
        <w:t>se pohybuje mezi 50 a 60 %.</w:t>
      </w:r>
    </w:p>
    <w:p w:rsidR="003B3DC5" w:rsidRDefault="003B3DC5" w:rsidP="00007509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18"/>
        </w:rPr>
      </w:pPr>
    </w:p>
    <w:p w:rsidR="00535668" w:rsidRDefault="00BC35C7" w:rsidP="00BC35C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18"/>
        </w:rPr>
      </w:pPr>
      <w:r w:rsidRPr="00B750B6">
        <w:rPr>
          <w:rFonts w:cs="MyriadPro-Regular"/>
          <w:sz w:val="24"/>
          <w:szCs w:val="18"/>
        </w:rPr>
        <w:t>Nejčastějšími oblastmi</w:t>
      </w:r>
      <w:r>
        <w:rPr>
          <w:rFonts w:cs="MyriadPro-Regular"/>
          <w:sz w:val="24"/>
          <w:szCs w:val="18"/>
        </w:rPr>
        <w:t>, kde ESC spotřebitelům asistuje,</w:t>
      </w:r>
      <w:r w:rsidRPr="00B750B6">
        <w:rPr>
          <w:rFonts w:cs="MyriadPro-Regular"/>
          <w:sz w:val="24"/>
          <w:szCs w:val="18"/>
        </w:rPr>
        <w:t xml:space="preserve"> jsou nákupy </w:t>
      </w:r>
      <w:r w:rsidR="00F975A2">
        <w:rPr>
          <w:rFonts w:cs="MyriadPro-Regular"/>
          <w:sz w:val="24"/>
          <w:szCs w:val="18"/>
        </w:rPr>
        <w:t xml:space="preserve">zboží </w:t>
      </w:r>
      <w:r w:rsidRPr="00B750B6">
        <w:rPr>
          <w:rFonts w:cs="MyriadPro-Regular"/>
          <w:sz w:val="24"/>
          <w:szCs w:val="18"/>
        </w:rPr>
        <w:t>a využívání služeb</w:t>
      </w:r>
      <w:r>
        <w:rPr>
          <w:rFonts w:cs="MyriadPro-Regular"/>
          <w:sz w:val="24"/>
          <w:szCs w:val="18"/>
        </w:rPr>
        <w:t xml:space="preserve"> </w:t>
      </w:r>
      <w:r>
        <w:rPr>
          <w:rFonts w:cs="MyriadPro-Regular"/>
          <w:sz w:val="24"/>
          <w:szCs w:val="18"/>
        </w:rPr>
        <w:t>na</w:t>
      </w:r>
      <w:r w:rsidRPr="00B750B6">
        <w:rPr>
          <w:rFonts w:cs="MyriadPro-Regular"/>
          <w:sz w:val="24"/>
          <w:szCs w:val="18"/>
        </w:rPr>
        <w:t xml:space="preserve"> internetu, </w:t>
      </w:r>
      <w:r>
        <w:rPr>
          <w:rFonts w:cs="MyriadPro-Regular"/>
          <w:sz w:val="24"/>
          <w:szCs w:val="18"/>
        </w:rPr>
        <w:t>problémy v letecké</w:t>
      </w:r>
      <w:r w:rsidRPr="00B750B6">
        <w:rPr>
          <w:rFonts w:cs="MyriadPro-Regular"/>
          <w:sz w:val="24"/>
          <w:szCs w:val="18"/>
        </w:rPr>
        <w:t xml:space="preserve"> doprav</w:t>
      </w:r>
      <w:r>
        <w:rPr>
          <w:rFonts w:cs="MyriadPro-Regular"/>
          <w:sz w:val="24"/>
          <w:szCs w:val="18"/>
        </w:rPr>
        <w:t>ě</w:t>
      </w:r>
      <w:r w:rsidRPr="00B750B6">
        <w:rPr>
          <w:rFonts w:cs="MyriadPro-Regular"/>
          <w:sz w:val="24"/>
          <w:szCs w:val="18"/>
        </w:rPr>
        <w:t>, ubytovací</w:t>
      </w:r>
      <w:r>
        <w:rPr>
          <w:rFonts w:cs="MyriadPro-Regular"/>
          <w:sz w:val="24"/>
          <w:szCs w:val="18"/>
        </w:rPr>
        <w:t>ch</w:t>
      </w:r>
      <w:r w:rsidRPr="00B750B6">
        <w:rPr>
          <w:rFonts w:cs="MyriadPro-Regular"/>
          <w:sz w:val="24"/>
          <w:szCs w:val="18"/>
        </w:rPr>
        <w:t xml:space="preserve"> služb</w:t>
      </w:r>
      <w:r>
        <w:rPr>
          <w:rFonts w:cs="MyriadPro-Regular"/>
          <w:sz w:val="24"/>
          <w:szCs w:val="18"/>
        </w:rPr>
        <w:t>ách</w:t>
      </w:r>
      <w:r w:rsidR="00F975A2">
        <w:rPr>
          <w:rFonts w:cs="MyriadPro-Regular"/>
          <w:sz w:val="24"/>
          <w:szCs w:val="18"/>
        </w:rPr>
        <w:t xml:space="preserve"> a při </w:t>
      </w:r>
      <w:r w:rsidRPr="00B750B6">
        <w:rPr>
          <w:rFonts w:cs="MyriadPro-Regular"/>
          <w:sz w:val="24"/>
          <w:szCs w:val="18"/>
        </w:rPr>
        <w:t>nákup</w:t>
      </w:r>
      <w:r w:rsidR="00F975A2">
        <w:rPr>
          <w:rFonts w:cs="MyriadPro-Regular"/>
          <w:sz w:val="24"/>
          <w:szCs w:val="18"/>
        </w:rPr>
        <w:t>u</w:t>
      </w:r>
      <w:r>
        <w:rPr>
          <w:rFonts w:cs="MyriadPro-Regular"/>
          <w:sz w:val="24"/>
          <w:szCs w:val="18"/>
        </w:rPr>
        <w:t xml:space="preserve"> </w:t>
      </w:r>
      <w:r w:rsidRPr="00B750B6">
        <w:rPr>
          <w:rFonts w:cs="MyriadPro-Regular"/>
          <w:sz w:val="24"/>
          <w:szCs w:val="18"/>
        </w:rPr>
        <w:t>a pronájm</w:t>
      </w:r>
      <w:r w:rsidR="00F975A2">
        <w:rPr>
          <w:rFonts w:cs="MyriadPro-Regular"/>
          <w:sz w:val="24"/>
          <w:szCs w:val="18"/>
        </w:rPr>
        <w:t>u</w:t>
      </w:r>
      <w:r w:rsidRPr="00B750B6">
        <w:rPr>
          <w:rFonts w:cs="MyriadPro-Regular"/>
          <w:sz w:val="24"/>
          <w:szCs w:val="18"/>
        </w:rPr>
        <w:t xml:space="preserve"> vozidel.</w:t>
      </w:r>
      <w:r>
        <w:rPr>
          <w:rFonts w:cs="MyriadPro-Regular"/>
          <w:sz w:val="24"/>
          <w:szCs w:val="18"/>
        </w:rPr>
        <w:t xml:space="preserve"> </w:t>
      </w:r>
      <w:r w:rsidR="00F975A2">
        <w:rPr>
          <w:rFonts w:cs="MyriadPro-Regular"/>
          <w:sz w:val="24"/>
          <w:szCs w:val="18"/>
        </w:rPr>
        <w:t>Č</w:t>
      </w:r>
      <w:r w:rsidRPr="00B750B6">
        <w:rPr>
          <w:rFonts w:cs="MyriadPro-Regular"/>
          <w:sz w:val="24"/>
          <w:szCs w:val="18"/>
        </w:rPr>
        <w:t>e</w:t>
      </w:r>
      <w:r w:rsidR="00F975A2">
        <w:rPr>
          <w:rFonts w:cs="MyriadPro-Regular"/>
          <w:sz w:val="24"/>
          <w:szCs w:val="18"/>
        </w:rPr>
        <w:t>ští</w:t>
      </w:r>
      <w:r w:rsidRPr="00B750B6">
        <w:rPr>
          <w:rFonts w:cs="MyriadPro-Regular"/>
          <w:sz w:val="24"/>
          <w:szCs w:val="18"/>
        </w:rPr>
        <w:t xml:space="preserve"> spot</w:t>
      </w:r>
      <w:r>
        <w:rPr>
          <w:rFonts w:cs="MyriadPro-Regular"/>
          <w:sz w:val="24"/>
          <w:szCs w:val="18"/>
        </w:rPr>
        <w:t>řebitel</w:t>
      </w:r>
      <w:r w:rsidR="00F975A2">
        <w:rPr>
          <w:rFonts w:cs="MyriadPro-Regular"/>
          <w:sz w:val="24"/>
          <w:szCs w:val="18"/>
        </w:rPr>
        <w:t>é nejčastěji žádali o asistenci ve sporech</w:t>
      </w:r>
      <w:r>
        <w:rPr>
          <w:rFonts w:cs="MyriadPro-Regular"/>
          <w:sz w:val="24"/>
          <w:szCs w:val="18"/>
        </w:rPr>
        <w:t xml:space="preserve"> s podnikateli z Německa</w:t>
      </w:r>
      <w:r w:rsidRPr="00B750B6">
        <w:rPr>
          <w:rFonts w:cs="MyriadPro-Regular"/>
          <w:sz w:val="24"/>
          <w:szCs w:val="18"/>
        </w:rPr>
        <w:t>,</w:t>
      </w:r>
      <w:r>
        <w:rPr>
          <w:rFonts w:cs="MyriadPro-Regular"/>
          <w:sz w:val="24"/>
          <w:szCs w:val="18"/>
        </w:rPr>
        <w:t xml:space="preserve"> </w:t>
      </w:r>
      <w:r w:rsidRPr="00B750B6">
        <w:rPr>
          <w:rFonts w:cs="MyriadPro-Regular"/>
          <w:sz w:val="24"/>
          <w:szCs w:val="18"/>
        </w:rPr>
        <w:t>Lucemburska, Velké Britá</w:t>
      </w:r>
      <w:r>
        <w:rPr>
          <w:rFonts w:cs="MyriadPro-Regular"/>
          <w:sz w:val="24"/>
          <w:szCs w:val="18"/>
        </w:rPr>
        <w:t>nie</w:t>
      </w:r>
      <w:r w:rsidRPr="00B750B6">
        <w:rPr>
          <w:rFonts w:cs="MyriadPro-Regular"/>
          <w:sz w:val="24"/>
          <w:szCs w:val="18"/>
        </w:rPr>
        <w:t>, Polska a Slovenska</w:t>
      </w:r>
      <w:r>
        <w:rPr>
          <w:rFonts w:cs="MyriadPro-Regular"/>
          <w:sz w:val="24"/>
          <w:szCs w:val="18"/>
        </w:rPr>
        <w:t xml:space="preserve">. </w:t>
      </w:r>
      <w:r w:rsidRPr="00B750B6">
        <w:rPr>
          <w:rFonts w:cs="MyriadPro-Regular"/>
          <w:sz w:val="24"/>
          <w:szCs w:val="18"/>
        </w:rPr>
        <w:t>Stížnosti zahraničních spotřebitelů na české</w:t>
      </w:r>
      <w:r>
        <w:rPr>
          <w:rFonts w:cs="MyriadPro-Regular"/>
          <w:sz w:val="24"/>
          <w:szCs w:val="18"/>
        </w:rPr>
        <w:t xml:space="preserve"> </w:t>
      </w:r>
      <w:r w:rsidRPr="00B750B6">
        <w:rPr>
          <w:rFonts w:cs="MyriadPro-Regular"/>
          <w:sz w:val="24"/>
          <w:szCs w:val="18"/>
        </w:rPr>
        <w:t>podnikatele při</w:t>
      </w:r>
      <w:r>
        <w:rPr>
          <w:rFonts w:cs="MyriadPro-Regular"/>
          <w:sz w:val="24"/>
          <w:szCs w:val="18"/>
        </w:rPr>
        <w:t>cházely nejčastěji ze Slovenska</w:t>
      </w:r>
      <w:r w:rsidRPr="00B750B6">
        <w:rPr>
          <w:rFonts w:cs="MyriadPro-Regular"/>
          <w:sz w:val="24"/>
          <w:szCs w:val="18"/>
        </w:rPr>
        <w:t>,</w:t>
      </w:r>
      <w:r w:rsidR="00535668">
        <w:rPr>
          <w:rFonts w:cs="MyriadPro-Regular"/>
          <w:sz w:val="24"/>
          <w:szCs w:val="18"/>
        </w:rPr>
        <w:t xml:space="preserve"> </w:t>
      </w:r>
      <w:r>
        <w:rPr>
          <w:rFonts w:cs="MyriadPro-Regular"/>
          <w:sz w:val="24"/>
          <w:szCs w:val="18"/>
        </w:rPr>
        <w:t>Rakouska a Polska.</w:t>
      </w:r>
    </w:p>
    <w:p w:rsidR="00535668" w:rsidRDefault="004B2E5B" w:rsidP="00BC35C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18"/>
        </w:rPr>
      </w:pPr>
      <w:r w:rsidRPr="00FC0788">
        <w:rPr>
          <w:rFonts w:cs="MyriadPro-Regular"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11590D" wp14:editId="5292230F">
                <wp:simplePos x="0" y="0"/>
                <wp:positionH relativeFrom="column">
                  <wp:posOffset>26035</wp:posOffset>
                </wp:positionH>
                <wp:positionV relativeFrom="paragraph">
                  <wp:posOffset>170815</wp:posOffset>
                </wp:positionV>
                <wp:extent cx="2414905" cy="2707005"/>
                <wp:effectExtent l="0" t="0" r="23495" b="17145"/>
                <wp:wrapTight wrapText="bothSides">
                  <wp:wrapPolygon edited="0">
                    <wp:start x="0" y="0"/>
                    <wp:lineTo x="0" y="21585"/>
                    <wp:lineTo x="21640" y="21585"/>
                    <wp:lineTo x="2164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27070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788" w:rsidRPr="00FC0788" w:rsidRDefault="00FC0788" w:rsidP="00826BB3">
                            <w:pPr>
                              <w:jc w:val="both"/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0788">
                              <w:rPr>
                                <w:b/>
                                <w:sz w:val="24"/>
                              </w:rPr>
                              <w:t>Užitečné tipy:</w:t>
                            </w:r>
                          </w:p>
                          <w:p w:rsidR="00FC0788" w:rsidRPr="00FC0788" w:rsidRDefault="00FC0788" w:rsidP="00826BB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C0788">
                              <w:rPr>
                                <w:sz w:val="20"/>
                              </w:rPr>
                              <w:t xml:space="preserve">- Stáhněte si mobilní aplikaci „ECC-Net: </w:t>
                            </w:r>
                            <w:proofErr w:type="spellStart"/>
                            <w:r w:rsidRPr="00FC0788">
                              <w:rPr>
                                <w:sz w:val="20"/>
                              </w:rPr>
                              <w:t>Travel</w:t>
                            </w:r>
                            <w:proofErr w:type="spellEnd"/>
                            <w:r w:rsidRPr="00FC0788">
                              <w:rPr>
                                <w:sz w:val="20"/>
                              </w:rPr>
                              <w:t xml:space="preserve">“ s vašimi </w:t>
                            </w:r>
                            <w:r w:rsidR="00093897">
                              <w:rPr>
                                <w:sz w:val="20"/>
                              </w:rPr>
                              <w:t xml:space="preserve">spotřebitelskými </w:t>
                            </w:r>
                            <w:r w:rsidRPr="00FC0788">
                              <w:rPr>
                                <w:sz w:val="20"/>
                              </w:rPr>
                              <w:t>právy pro</w:t>
                            </w:r>
                            <w:r w:rsidR="00093897">
                              <w:rPr>
                                <w:sz w:val="20"/>
                              </w:rPr>
                              <w:t> </w:t>
                            </w:r>
                            <w:r w:rsidRPr="00FC0788">
                              <w:rPr>
                                <w:sz w:val="20"/>
                              </w:rPr>
                              <w:t>cestování v Evropě a frázemi pro podání stížnosti v</w:t>
                            </w:r>
                            <w:r w:rsidR="00826BB3">
                              <w:rPr>
                                <w:sz w:val="20"/>
                              </w:rPr>
                              <w:t> 25 j</w:t>
                            </w:r>
                            <w:r w:rsidRPr="00FC0788">
                              <w:rPr>
                                <w:sz w:val="20"/>
                              </w:rPr>
                              <w:t>azycích</w:t>
                            </w:r>
                            <w:r w:rsidR="00826BB3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C0788" w:rsidRPr="00FC0788" w:rsidRDefault="00FC0788" w:rsidP="00826BB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C0788">
                              <w:rPr>
                                <w:sz w:val="20"/>
                              </w:rPr>
                              <w:t>- Dejte pozor na podmínky krátkodobého členství na seznamkách</w:t>
                            </w:r>
                          </w:p>
                          <w:p w:rsidR="00FC0788" w:rsidRPr="00FC0788" w:rsidRDefault="00FC0788" w:rsidP="00826BB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C0788">
                              <w:rPr>
                                <w:sz w:val="20"/>
                              </w:rPr>
                              <w:t xml:space="preserve">- Máte-li problém s podnikatelem z jiné země EU, Norska či Islandu, bezplatně vám může pomoci Evropské spotřebitelské centrum. </w:t>
                            </w:r>
                          </w:p>
                          <w:p w:rsidR="00FC0788" w:rsidRPr="00FC0788" w:rsidRDefault="00FC0788" w:rsidP="00826BB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C0788">
                              <w:rPr>
                                <w:sz w:val="20"/>
                              </w:rPr>
                              <w:t>- Vše o vašich právech při nákupu v</w:t>
                            </w:r>
                            <w:r w:rsidR="00E47570">
                              <w:rPr>
                                <w:sz w:val="20"/>
                              </w:rPr>
                              <w:t xml:space="preserve"> jiných zemích </w:t>
                            </w:r>
                            <w:r w:rsidRPr="00FC0788">
                              <w:rPr>
                                <w:sz w:val="20"/>
                              </w:rPr>
                              <w:t xml:space="preserve">EU </w:t>
                            </w:r>
                            <w:r w:rsidR="00826BB3">
                              <w:rPr>
                                <w:sz w:val="20"/>
                              </w:rPr>
                              <w:t>na </w:t>
                            </w:r>
                            <w:hyperlink r:id="rId4" w:history="1">
                              <w:r w:rsidRPr="00FC0788">
                                <w:rPr>
                                  <w:rStyle w:val="Hypertextovodkaz"/>
                                  <w:sz w:val="20"/>
                                </w:rPr>
                                <w:t>www.evropskyspotrebitel.cz</w:t>
                              </w:r>
                            </w:hyperlink>
                            <w:r w:rsidRPr="00FC078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159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05pt;margin-top:13.45pt;width:190.15pt;height:21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RSNAIAAEsEAAAOAAAAZHJzL2Uyb0RvYy54bWysVNtu2zAMfR+wfxD0vviCZGmMOEWXrsOA&#10;7gK0+wBZlm1hsqhJSuzsj/Yd/bFRcpom29uwPAiiSR0eHpJZX4+9InthnQRd0myWUiI0h1rqtqTf&#10;Hu/eXFHiPNM1U6BFSQ/C0evN61frwRQihw5ULSxBEO2KwZS0894USeJ4J3rmZmCERmcDtmceTdsm&#10;tWUDovcqydP0bTKArY0FLpzDr7eTk24iftMI7r80jROeqJIiNx9PG88qnMlmzYrWMtNJfqTB/oFF&#10;z6TGpCeoW+YZ2Vn5F1QvuQUHjZ9x6BNoGslFrAGrydI/qnnomBGxFhTHmZNM7v/B8s/7r5bIuqR5&#10;tqREsx6b9ChGD/unX8SAEiQPIg3GFRj7YDDaj+9gxGbHgp25B/7dEQ3bjulW3FgLQydYjSSz8DI5&#10;ezrhuABSDZ+gxlxs5yECjY3tg4KoCUF0bNbh1CDkQzh+zOfZfJUuKOHoy5fpMkUj5GDF83Njnf8g&#10;oCfhUlKLExDh2f7e+Sn0OSRkc6BkfSeVikaYOrFVluwZzkvVxtIR/CJKaTKUdLXIF5MAFwi2rU7v&#10;0/g78ruA6KXHqVeyL+nVKYgVQbb3ukaWrPBMqumO+ZU+6hikm0T0YzViYBC3gvqAilqYphu3ES8d&#10;2J+UDDjZJXU/dswKStRHjV1ZZfN5WIVozBfLHA177qnOPUxzhCqpp2S6bn1cn8BRww12r5FR1xcm&#10;R644sbEzx+0KK3Fux6iX/4DNbwAAAP//AwBQSwMEFAAGAAgAAAAhALh0hTfeAAAACAEAAA8AAABk&#10;cnMvZG93bnJldi54bWxMj8FOwzAQRO9I/IO1SNyo3cSEEuJUFZQjBwpSOTqxSaLG68h22/TvWU5w&#10;nJ3RzNtqPbuRnWyIg0cFy4UAZrH1ZsBOwefH690KWEwajR49WgUXG2FdX19VujT+jO/2tEsdoxKM&#10;pVbQpzSVnMe2t07HhZ8skvftg9OJZOi4CfpM5W7kmRAFd3pAWuj1ZJ972x52R6dgexD7h8tbvi/k&#10;yPNNEF/bl0YqdXszb56AJTunvzD84hM61MTU+COayEYFcklBBVnxCIzsfCUlsIbu93kGvK74/wfq&#10;HwAAAP//AwBQSwECLQAUAAYACAAAACEAtoM4kv4AAADhAQAAEwAAAAAAAAAAAAAAAAAAAAAAW0Nv&#10;bnRlbnRfVHlwZXNdLnhtbFBLAQItABQABgAIAAAAIQA4/SH/1gAAAJQBAAALAAAAAAAAAAAAAAAA&#10;AC8BAABfcmVscy8ucmVsc1BLAQItABQABgAIAAAAIQDy55RSNAIAAEsEAAAOAAAAAAAAAAAAAAAA&#10;AC4CAABkcnMvZTJvRG9jLnhtbFBLAQItABQABgAIAAAAIQC4dIU33gAAAAgBAAAPAAAAAAAAAAAA&#10;AAAAAI4EAABkcnMvZG93bnJldi54bWxQSwUGAAAAAAQABADzAAAAmQUAAAAA&#10;" fillcolor="#e7e6e6 [3214]">
                <v:textbox>
                  <w:txbxContent>
                    <w:p w:rsidR="00FC0788" w:rsidRPr="00FC0788" w:rsidRDefault="00FC0788" w:rsidP="00826BB3">
                      <w:pPr>
                        <w:jc w:val="both"/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0788">
                        <w:rPr>
                          <w:b/>
                          <w:sz w:val="24"/>
                        </w:rPr>
                        <w:t>Užitečné tipy:</w:t>
                      </w:r>
                    </w:p>
                    <w:p w:rsidR="00FC0788" w:rsidRPr="00FC0788" w:rsidRDefault="00FC0788" w:rsidP="00826BB3">
                      <w:pPr>
                        <w:jc w:val="both"/>
                        <w:rPr>
                          <w:sz w:val="20"/>
                        </w:rPr>
                      </w:pPr>
                      <w:r w:rsidRPr="00FC0788">
                        <w:rPr>
                          <w:sz w:val="20"/>
                        </w:rPr>
                        <w:t xml:space="preserve">- Stáhněte si mobilní aplikaci „ECC-Net: </w:t>
                      </w:r>
                      <w:proofErr w:type="spellStart"/>
                      <w:r w:rsidRPr="00FC0788">
                        <w:rPr>
                          <w:sz w:val="20"/>
                        </w:rPr>
                        <w:t>Travel</w:t>
                      </w:r>
                      <w:proofErr w:type="spellEnd"/>
                      <w:r w:rsidRPr="00FC0788">
                        <w:rPr>
                          <w:sz w:val="20"/>
                        </w:rPr>
                        <w:t xml:space="preserve">“ s vašimi </w:t>
                      </w:r>
                      <w:r w:rsidR="00093897">
                        <w:rPr>
                          <w:sz w:val="20"/>
                        </w:rPr>
                        <w:t xml:space="preserve">spotřebitelskými </w:t>
                      </w:r>
                      <w:r w:rsidRPr="00FC0788">
                        <w:rPr>
                          <w:sz w:val="20"/>
                        </w:rPr>
                        <w:t>právy pro</w:t>
                      </w:r>
                      <w:r w:rsidR="00093897">
                        <w:rPr>
                          <w:sz w:val="20"/>
                        </w:rPr>
                        <w:t> </w:t>
                      </w:r>
                      <w:r w:rsidRPr="00FC0788">
                        <w:rPr>
                          <w:sz w:val="20"/>
                        </w:rPr>
                        <w:t>cestování v Evropě a frázemi pro podání stížnosti v</w:t>
                      </w:r>
                      <w:r w:rsidR="00826BB3">
                        <w:rPr>
                          <w:sz w:val="20"/>
                        </w:rPr>
                        <w:t> 25 j</w:t>
                      </w:r>
                      <w:r w:rsidRPr="00FC0788">
                        <w:rPr>
                          <w:sz w:val="20"/>
                        </w:rPr>
                        <w:t>azycích</w:t>
                      </w:r>
                      <w:r w:rsidR="00826BB3">
                        <w:rPr>
                          <w:sz w:val="20"/>
                        </w:rPr>
                        <w:t>.</w:t>
                      </w:r>
                    </w:p>
                    <w:p w:rsidR="00FC0788" w:rsidRPr="00FC0788" w:rsidRDefault="00FC0788" w:rsidP="00826BB3">
                      <w:pPr>
                        <w:jc w:val="both"/>
                        <w:rPr>
                          <w:sz w:val="20"/>
                        </w:rPr>
                      </w:pPr>
                      <w:r w:rsidRPr="00FC0788">
                        <w:rPr>
                          <w:sz w:val="20"/>
                        </w:rPr>
                        <w:t>- Dejte pozor na podmínky krátkodobého členství na seznamkách</w:t>
                      </w:r>
                    </w:p>
                    <w:p w:rsidR="00FC0788" w:rsidRPr="00FC0788" w:rsidRDefault="00FC0788" w:rsidP="00826BB3">
                      <w:pPr>
                        <w:jc w:val="both"/>
                        <w:rPr>
                          <w:sz w:val="20"/>
                        </w:rPr>
                      </w:pPr>
                      <w:r w:rsidRPr="00FC0788">
                        <w:rPr>
                          <w:sz w:val="20"/>
                        </w:rPr>
                        <w:t xml:space="preserve">- Máte-li problém s podnikatelem z jiné země EU, Norska či Islandu, bezplatně vám může pomoci Evropské spotřebitelské centrum. </w:t>
                      </w:r>
                    </w:p>
                    <w:p w:rsidR="00FC0788" w:rsidRPr="00FC0788" w:rsidRDefault="00FC0788" w:rsidP="00826BB3">
                      <w:pPr>
                        <w:jc w:val="both"/>
                        <w:rPr>
                          <w:sz w:val="20"/>
                        </w:rPr>
                      </w:pPr>
                      <w:r w:rsidRPr="00FC0788">
                        <w:rPr>
                          <w:sz w:val="20"/>
                        </w:rPr>
                        <w:t>- Vše o vašich právech při nákupu v</w:t>
                      </w:r>
                      <w:r w:rsidR="00E47570">
                        <w:rPr>
                          <w:sz w:val="20"/>
                        </w:rPr>
                        <w:t xml:space="preserve"> jiných zemích </w:t>
                      </w:r>
                      <w:r w:rsidRPr="00FC0788">
                        <w:rPr>
                          <w:sz w:val="20"/>
                        </w:rPr>
                        <w:t xml:space="preserve">EU </w:t>
                      </w:r>
                      <w:r w:rsidR="00826BB3">
                        <w:rPr>
                          <w:sz w:val="20"/>
                        </w:rPr>
                        <w:t>na </w:t>
                      </w:r>
                      <w:hyperlink r:id="rId5" w:history="1">
                        <w:r w:rsidRPr="00FC0788">
                          <w:rPr>
                            <w:rStyle w:val="Hypertextovodkaz"/>
                            <w:sz w:val="20"/>
                          </w:rPr>
                          <w:t>www.evropskyspotrebitel.cz</w:t>
                        </w:r>
                      </w:hyperlink>
                      <w:r w:rsidRPr="00FC0788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35C7" w:rsidRDefault="00BC35C7" w:rsidP="00BC35C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„Vysoký je také počet stížností na služby online seznamovacích serverů. L</w:t>
      </w:r>
      <w:bookmarkStart w:id="0" w:name="_GoBack"/>
      <w:bookmarkEnd w:id="0"/>
      <w:r>
        <w:rPr>
          <w:rFonts w:cs="MyriadPro-Regular"/>
          <w:sz w:val="24"/>
          <w:szCs w:val="18"/>
        </w:rPr>
        <w:t>idé se nechávají chytit do tzv. pastí zdánlivě výhodného předplatného, kdy si myslí, že si levně objedn</w:t>
      </w:r>
      <w:r w:rsidR="00A811E6">
        <w:rPr>
          <w:rFonts w:cs="MyriadPro-Regular"/>
          <w:sz w:val="24"/>
          <w:szCs w:val="18"/>
        </w:rPr>
        <w:t>ali</w:t>
      </w:r>
      <w:r>
        <w:rPr>
          <w:rFonts w:cs="MyriadPro-Regular"/>
          <w:sz w:val="24"/>
          <w:szCs w:val="18"/>
        </w:rPr>
        <w:t xml:space="preserve"> členství na zkoušku v délce jednoho měsíce, ale pokud ho včas nezruší, smlouva se automaticky prodlužuje a cena za další měsíce </w:t>
      </w:r>
      <w:r w:rsidR="00A811E6">
        <w:rPr>
          <w:rFonts w:cs="MyriadPro-Regular"/>
          <w:sz w:val="24"/>
          <w:szCs w:val="18"/>
        </w:rPr>
        <w:t xml:space="preserve">rázem </w:t>
      </w:r>
      <w:r>
        <w:rPr>
          <w:rFonts w:cs="MyriadPro-Regular"/>
          <w:sz w:val="24"/>
          <w:szCs w:val="18"/>
        </w:rPr>
        <w:t xml:space="preserve">vyroste na několik tisíc korun,“ popisuje Eva Petrážová. </w:t>
      </w:r>
      <w:r w:rsidR="00B22B2D">
        <w:rPr>
          <w:rFonts w:cs="MyriadPro-Regular"/>
          <w:sz w:val="24"/>
          <w:szCs w:val="18"/>
        </w:rPr>
        <w:t>Spotřebitelé se pak dovolávají neplatnosti smluvních ujednání kvůli podezření z nedostatečným předsmluvním informacím. V oprávněných případech centrum dosahuje téměř 100% úspěšnosti.</w:t>
      </w:r>
    </w:p>
    <w:p w:rsidR="00BC35C7" w:rsidRPr="00B750B6" w:rsidRDefault="00BC35C7" w:rsidP="00BC35C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18"/>
        </w:rPr>
      </w:pPr>
    </w:p>
    <w:p w:rsidR="00CA101E" w:rsidRDefault="0026420A" w:rsidP="00BC35C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Centrum</w:t>
      </w:r>
      <w:r w:rsidR="00B750B6" w:rsidRPr="00B750B6">
        <w:rPr>
          <w:rFonts w:cs="MyriadPro-Regular"/>
          <w:sz w:val="24"/>
          <w:szCs w:val="18"/>
        </w:rPr>
        <w:t xml:space="preserve"> se věnovalo rovněž řadě aktivit ve prospěch posílení</w:t>
      </w:r>
      <w:r w:rsidR="00B750B6">
        <w:rPr>
          <w:rFonts w:cs="MyriadPro-Regular"/>
          <w:sz w:val="24"/>
          <w:szCs w:val="18"/>
        </w:rPr>
        <w:t xml:space="preserve"> </w:t>
      </w:r>
      <w:r w:rsidR="00B750B6" w:rsidRPr="00B750B6">
        <w:rPr>
          <w:rFonts w:cs="MyriadPro-Regular"/>
          <w:sz w:val="24"/>
          <w:szCs w:val="18"/>
        </w:rPr>
        <w:t>informovanosti spotřebitelů o jejich právech na vnitřním trhu EU.</w:t>
      </w:r>
      <w:r w:rsidR="00B750B6">
        <w:rPr>
          <w:rFonts w:cs="MyriadPro-Regular"/>
          <w:sz w:val="24"/>
          <w:szCs w:val="18"/>
        </w:rPr>
        <w:t xml:space="preserve"> </w:t>
      </w:r>
      <w:r w:rsidR="00B750B6" w:rsidRPr="00B750B6">
        <w:rPr>
          <w:rFonts w:cs="MyriadPro-Regular"/>
          <w:sz w:val="24"/>
          <w:szCs w:val="18"/>
        </w:rPr>
        <w:t xml:space="preserve">Šlo například o aktualizaci mobilní aplikace "ECC-Net: </w:t>
      </w:r>
      <w:proofErr w:type="spellStart"/>
      <w:r w:rsidR="00B750B6" w:rsidRPr="00B750B6">
        <w:rPr>
          <w:rFonts w:cs="MyriadPro-Regular"/>
          <w:sz w:val="24"/>
          <w:szCs w:val="18"/>
        </w:rPr>
        <w:t>Travel</w:t>
      </w:r>
      <w:proofErr w:type="spellEnd"/>
      <w:r w:rsidR="00B750B6" w:rsidRPr="00B750B6">
        <w:rPr>
          <w:rFonts w:cs="MyriadPro-Regular"/>
          <w:sz w:val="24"/>
          <w:szCs w:val="18"/>
        </w:rPr>
        <w:t>" nejen</w:t>
      </w:r>
      <w:r w:rsidR="00B750B6">
        <w:rPr>
          <w:rFonts w:cs="MyriadPro-Regular"/>
          <w:sz w:val="24"/>
          <w:szCs w:val="18"/>
        </w:rPr>
        <w:t xml:space="preserve"> </w:t>
      </w:r>
      <w:r w:rsidR="00B750B6" w:rsidRPr="00B750B6">
        <w:rPr>
          <w:rFonts w:cs="MyriadPro-Regular"/>
          <w:sz w:val="24"/>
          <w:szCs w:val="18"/>
        </w:rPr>
        <w:t>s právy spotřebitelů pro</w:t>
      </w:r>
      <w:r w:rsidR="00D85CC3">
        <w:rPr>
          <w:rFonts w:cs="MyriadPro-Regular"/>
          <w:sz w:val="24"/>
          <w:szCs w:val="18"/>
        </w:rPr>
        <w:t xml:space="preserve"> konkrétní situace při</w:t>
      </w:r>
      <w:r w:rsidR="00B750B6" w:rsidRPr="00B750B6">
        <w:rPr>
          <w:rFonts w:cs="MyriadPro-Regular"/>
          <w:sz w:val="24"/>
          <w:szCs w:val="18"/>
        </w:rPr>
        <w:t xml:space="preserve"> cestování v Evropě, ale i s frázemi pro podání</w:t>
      </w:r>
      <w:r w:rsidR="00B750B6">
        <w:rPr>
          <w:rFonts w:cs="MyriadPro-Regular"/>
          <w:sz w:val="24"/>
          <w:szCs w:val="18"/>
        </w:rPr>
        <w:t xml:space="preserve"> </w:t>
      </w:r>
      <w:r w:rsidR="00BC35C7">
        <w:rPr>
          <w:rFonts w:cs="MyriadPro-Regular"/>
          <w:sz w:val="24"/>
          <w:szCs w:val="18"/>
        </w:rPr>
        <w:t>stížnosti v 25 jazycích.</w:t>
      </w:r>
    </w:p>
    <w:p w:rsidR="00BC35C7" w:rsidRDefault="00BC35C7" w:rsidP="00BC35C7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18"/>
        </w:rPr>
      </w:pPr>
    </w:p>
    <w:p w:rsidR="00BC35C7" w:rsidRPr="00535668" w:rsidRDefault="00BC35C7" w:rsidP="00BC35C7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18"/>
        </w:rPr>
      </w:pPr>
      <w:r w:rsidRPr="00535668">
        <w:rPr>
          <w:rFonts w:cs="MyriadPro-Bold"/>
          <w:bCs/>
          <w:sz w:val="24"/>
          <w:szCs w:val="18"/>
        </w:rPr>
        <w:t>ESC ČR je členem sítě Evropských spotřebitelských center, která v roce 2015 oslavila 10 let své činnosti</w:t>
      </w:r>
      <w:r w:rsidRPr="00535668">
        <w:rPr>
          <w:rFonts w:cs="MyriadPro-Bold"/>
          <w:bCs/>
          <w:sz w:val="24"/>
          <w:szCs w:val="18"/>
        </w:rPr>
        <w:t>,</w:t>
      </w:r>
      <w:r w:rsidRPr="00535668">
        <w:rPr>
          <w:rFonts w:cs="MyriadPro-Bold"/>
          <w:bCs/>
          <w:sz w:val="24"/>
          <w:szCs w:val="18"/>
        </w:rPr>
        <w:t xml:space="preserve"> a celkový počet kontaktů </w:t>
      </w:r>
      <w:r w:rsidR="00535668" w:rsidRPr="00535668">
        <w:rPr>
          <w:rFonts w:cs="MyriadPro-Bold"/>
          <w:bCs/>
          <w:sz w:val="24"/>
          <w:szCs w:val="18"/>
        </w:rPr>
        <w:t xml:space="preserve">se spotřebiteli byl v </w:t>
      </w:r>
      <w:r w:rsidRPr="00535668">
        <w:rPr>
          <w:rFonts w:cs="MyriadPro-Bold"/>
          <w:bCs/>
          <w:sz w:val="24"/>
          <w:szCs w:val="18"/>
        </w:rPr>
        <w:t>jejích 30 pobočk</w:t>
      </w:r>
      <w:r w:rsidR="00535668" w:rsidRPr="00535668">
        <w:rPr>
          <w:rFonts w:cs="MyriadPro-Bold"/>
          <w:bCs/>
          <w:sz w:val="24"/>
          <w:szCs w:val="18"/>
        </w:rPr>
        <w:t>ách</w:t>
      </w:r>
      <w:r w:rsidRPr="00535668">
        <w:rPr>
          <w:rFonts w:cs="MyriadPro-Bold"/>
          <w:bCs/>
          <w:sz w:val="24"/>
          <w:szCs w:val="18"/>
        </w:rPr>
        <w:t xml:space="preserve"> téměř 94 000, tedy podobný jako v roce 2014. Počet konkrétních řešených sporů vzrostl o 1,2 % na více než 38 000. </w:t>
      </w:r>
    </w:p>
    <w:p w:rsidR="00B750B6" w:rsidRDefault="00217620" w:rsidP="00B750B6">
      <w:pPr>
        <w:rPr>
          <w:rFonts w:cs="MyriadPro-Regular"/>
          <w:sz w:val="24"/>
          <w:szCs w:val="18"/>
        </w:rPr>
      </w:pPr>
      <w:r w:rsidRPr="004B4401">
        <w:rPr>
          <w:b/>
          <w:i/>
          <w:noProof/>
          <w:sz w:val="28"/>
          <w:lang w:eastAsia="cs-CZ"/>
        </w:rPr>
        <w:drawing>
          <wp:anchor distT="0" distB="0" distL="114300" distR="114300" simplePos="0" relativeHeight="251661312" behindDoc="0" locked="0" layoutInCell="1" allowOverlap="1" wp14:anchorId="3CB02ECF" wp14:editId="4E009EA1">
            <wp:simplePos x="0" y="0"/>
            <wp:positionH relativeFrom="column">
              <wp:posOffset>4258101</wp:posOffset>
            </wp:positionH>
            <wp:positionV relativeFrom="paragraph">
              <wp:posOffset>288460</wp:posOffset>
            </wp:positionV>
            <wp:extent cx="1729998" cy="676275"/>
            <wp:effectExtent l="0" t="0" r="381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9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C7" w:rsidRPr="00B750B6" w:rsidRDefault="00217620" w:rsidP="00A27A50">
      <w:pPr>
        <w:spacing w:before="100" w:beforeAutospacing="1" w:after="100" w:afterAutospacing="1" w:line="240" w:lineRule="auto"/>
        <w:rPr>
          <w:rFonts w:cs="MyriadPro-Regular"/>
          <w:sz w:val="24"/>
          <w:szCs w:val="18"/>
        </w:rPr>
      </w:pPr>
      <w:r w:rsidRPr="004B4401">
        <w:rPr>
          <w:rFonts w:eastAsia="Times New Roman" w:cs="Times New Roman"/>
          <w:b/>
          <w:sz w:val="20"/>
          <w:szCs w:val="24"/>
          <w:lang w:eastAsia="cs-CZ"/>
        </w:rPr>
        <w:t>Kontakt pro média:</w:t>
      </w:r>
      <w:r w:rsidRPr="004B4401">
        <w:rPr>
          <w:rFonts w:eastAsia="Times New Roman" w:cs="Times New Roman"/>
          <w:sz w:val="20"/>
          <w:szCs w:val="24"/>
          <w:lang w:eastAsia="cs-CZ"/>
        </w:rPr>
        <w:br/>
        <w:t>Ondřej Tichota, poradce pro komunikaci</w:t>
      </w:r>
      <w:r w:rsidRPr="004B4401">
        <w:rPr>
          <w:rFonts w:eastAsia="Times New Roman" w:cs="Times New Roman"/>
          <w:sz w:val="20"/>
          <w:szCs w:val="24"/>
          <w:lang w:eastAsia="cs-CZ"/>
        </w:rPr>
        <w:br/>
        <w:t>Evropské spotřebitelské centrum při ČOI</w:t>
      </w:r>
      <w:r w:rsidRPr="004B4401">
        <w:rPr>
          <w:rFonts w:eastAsia="Times New Roman" w:cs="Times New Roman"/>
          <w:sz w:val="20"/>
          <w:szCs w:val="24"/>
          <w:lang w:eastAsia="cs-CZ"/>
        </w:rPr>
        <w:br/>
      </w:r>
      <w:hyperlink r:id="rId7" w:history="1">
        <w:r w:rsidRPr="004B4401">
          <w:rPr>
            <w:rStyle w:val="Hypertextovodkaz"/>
            <w:rFonts w:eastAsia="Times New Roman" w:cs="Times New Roman"/>
            <w:sz w:val="20"/>
            <w:szCs w:val="24"/>
            <w:lang w:eastAsia="cs-CZ"/>
          </w:rPr>
          <w:t>otichota@coi.cz</w:t>
        </w:r>
      </w:hyperlink>
      <w:r w:rsidRPr="004B4401">
        <w:rPr>
          <w:rFonts w:eastAsia="Times New Roman" w:cs="Times New Roman"/>
          <w:sz w:val="20"/>
          <w:szCs w:val="24"/>
          <w:lang w:eastAsia="cs-CZ"/>
        </w:rPr>
        <w:t xml:space="preserve">, 731 553 653 </w:t>
      </w:r>
    </w:p>
    <w:sectPr w:rsidR="00BC35C7" w:rsidRPr="00B750B6" w:rsidSect="0021762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B6"/>
    <w:rsid w:val="00007509"/>
    <w:rsid w:val="00067715"/>
    <w:rsid w:val="00093897"/>
    <w:rsid w:val="001718FE"/>
    <w:rsid w:val="00217620"/>
    <w:rsid w:val="0026420A"/>
    <w:rsid w:val="00350CC9"/>
    <w:rsid w:val="003B3DC5"/>
    <w:rsid w:val="004B2E5B"/>
    <w:rsid w:val="00535668"/>
    <w:rsid w:val="00621988"/>
    <w:rsid w:val="00826BB3"/>
    <w:rsid w:val="0099164B"/>
    <w:rsid w:val="00A27A50"/>
    <w:rsid w:val="00A811E6"/>
    <w:rsid w:val="00B22B2D"/>
    <w:rsid w:val="00B750B6"/>
    <w:rsid w:val="00BC35C7"/>
    <w:rsid w:val="00CA101E"/>
    <w:rsid w:val="00D85CC3"/>
    <w:rsid w:val="00E47570"/>
    <w:rsid w:val="00F975A2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D87E-FDC0-412B-9FA7-3BF8BD6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07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07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ichota@co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vropskyspotrebitel.cz" TargetMode="External"/><Relationship Id="rId4" Type="http://schemas.openxmlformats.org/officeDocument/2006/relationships/hyperlink" Target="http://www.evropskyspotrebite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21</cp:revision>
  <dcterms:created xsi:type="dcterms:W3CDTF">2016-07-12T08:39:00Z</dcterms:created>
  <dcterms:modified xsi:type="dcterms:W3CDTF">2016-07-12T10:48:00Z</dcterms:modified>
</cp:coreProperties>
</file>