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307F9">
        <w:rPr>
          <w:rFonts w:ascii="Times New Roman" w:hAnsi="Times New Roman" w:cs="Times New Roman"/>
          <w:sz w:val="24"/>
          <w:szCs w:val="24"/>
        </w:rPr>
      </w:r>
      <w:r w:rsidR="008307F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307F9">
        <w:rPr>
          <w:rFonts w:ascii="Times New Roman" w:hAnsi="Times New Roman" w:cs="Times New Roman"/>
          <w:sz w:val="24"/>
          <w:szCs w:val="24"/>
        </w:rPr>
      </w:r>
      <w:r w:rsidR="008307F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8307F9">
              <w:rPr>
                <w:rFonts w:ascii="Times New Roman" w:hAnsi="Times New Roman" w:cs="Times New Roman"/>
                <w:sz w:val="24"/>
                <w:szCs w:val="24"/>
              </w:rPr>
            </w:r>
            <w:r w:rsidR="008307F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34352" w:rsidRPr="00D61037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představeného 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 w:rsidR="00363B7E">
              <w:rPr>
                <w:rFonts w:ascii="Arial" w:hAnsi="Arial" w:cs="Arial"/>
                <w:b/>
                <w:bCs/>
                <w:sz w:val="24"/>
                <w:szCs w:val="24"/>
              </w:rPr>
              <w:t>ředitel Odboru administrativně právního</w:t>
            </w:r>
          </w:p>
          <w:p w:rsidR="007379E9" w:rsidRPr="003E78C9" w:rsidRDefault="00363B7E" w:rsidP="00363B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934352">
              <w:rPr>
                <w:rFonts w:ascii="Arial" w:hAnsi="Arial" w:cs="Arial"/>
                <w:b/>
                <w:bCs/>
                <w:sz w:val="24"/>
                <w:szCs w:val="24"/>
              </w:rPr>
              <w:t>nspektorátu Č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OI Jihočeský a Vysočina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307F9">
        <w:rPr>
          <w:rFonts w:ascii="Times New Roman" w:hAnsi="Times New Roman" w:cs="Times New Roman"/>
          <w:b/>
          <w:bCs/>
        </w:rPr>
      </w:r>
      <w:r w:rsidR="008307F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8307F9">
        <w:rPr>
          <w:rFonts w:ascii="Times New Roman" w:hAnsi="Times New Roman" w:cs="Times New Roman"/>
          <w:b/>
          <w:bCs/>
        </w:rPr>
      </w:r>
      <w:r w:rsidR="008307F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307F9">
        <w:rPr>
          <w:rFonts w:ascii="Times New Roman" w:hAnsi="Times New Roman" w:cs="Times New Roman"/>
          <w:b/>
          <w:bCs/>
        </w:rPr>
      </w:r>
      <w:r w:rsidR="008307F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307F9">
        <w:rPr>
          <w:rFonts w:ascii="Times New Roman" w:hAnsi="Times New Roman" w:cs="Times New Roman"/>
          <w:b/>
          <w:bCs/>
        </w:rPr>
      </w:r>
      <w:r w:rsidR="008307F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307F9">
        <w:rPr>
          <w:rFonts w:ascii="Times New Roman" w:hAnsi="Times New Roman" w:cs="Times New Roman"/>
          <w:b/>
          <w:bCs/>
        </w:rPr>
      </w:r>
      <w:r w:rsidR="008307F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307F9">
        <w:rPr>
          <w:rFonts w:ascii="Times New Roman" w:hAnsi="Times New Roman" w:cs="Times New Roman"/>
          <w:b/>
          <w:bCs/>
        </w:rPr>
      </w:r>
      <w:r w:rsidR="008307F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8307F9">
        <w:rPr>
          <w:rFonts w:ascii="Times New Roman" w:hAnsi="Times New Roman" w:cs="Times New Roman"/>
          <w:bCs/>
          <w:color w:val="FF0000"/>
        </w:rPr>
      </w:r>
      <w:r w:rsidR="008307F9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307F9">
        <w:rPr>
          <w:rFonts w:ascii="Times New Roman" w:hAnsi="Times New Roman" w:cs="Times New Roman"/>
          <w:b/>
          <w:bCs/>
          <w:color w:val="FF0000"/>
        </w:rPr>
      </w:r>
      <w:r w:rsidR="008307F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307F9">
        <w:rPr>
          <w:rFonts w:ascii="Times New Roman" w:hAnsi="Times New Roman" w:cs="Times New Roman"/>
          <w:b/>
          <w:bCs/>
          <w:color w:val="FF0000"/>
        </w:rPr>
      </w:r>
      <w:r w:rsidR="008307F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8307F9">
        <w:rPr>
          <w:rFonts w:ascii="Times New Roman" w:hAnsi="Times New Roman" w:cs="Times New Roman"/>
          <w:b/>
          <w:bCs/>
          <w:color w:val="FF0000"/>
        </w:rPr>
      </w:r>
      <w:r w:rsidR="008307F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8307F9">
        <w:rPr>
          <w:rFonts w:ascii="Times New Roman" w:hAnsi="Times New Roman" w:cs="Times New Roman"/>
          <w:b/>
          <w:bCs/>
        </w:rPr>
      </w:r>
      <w:r w:rsidR="008307F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 xml:space="preserve">zákona č. 101/2000 Sb., o ochraně </w:t>
      </w:r>
      <w:r w:rsidRPr="007A34F0">
        <w:rPr>
          <w:rFonts w:ascii="Times New Roman" w:hAnsi="Times New Roman" w:cs="Times New Roman"/>
        </w:rPr>
        <w:lastRenderedPageBreak/>
        <w:t>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306" w:rsidRDefault="00F97306" w:rsidP="00386203">
      <w:pPr>
        <w:spacing w:after="0" w:line="240" w:lineRule="auto"/>
      </w:pPr>
      <w:r>
        <w:separator/>
      </w:r>
    </w:p>
  </w:endnote>
  <w:endnote w:type="continuationSeparator" w:id="0">
    <w:p w:rsidR="00F97306" w:rsidRDefault="00F9730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307F9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306" w:rsidRDefault="00F97306" w:rsidP="00386203">
      <w:pPr>
        <w:spacing w:after="0" w:line="240" w:lineRule="auto"/>
      </w:pPr>
      <w:r>
        <w:separator/>
      </w:r>
    </w:p>
  </w:footnote>
  <w:footnote w:type="continuationSeparator" w:id="0">
    <w:p w:rsidR="00F97306" w:rsidRDefault="00F9730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3B7E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07F9"/>
    <w:rsid w:val="008331B2"/>
    <w:rsid w:val="0083734B"/>
    <w:rsid w:val="00847FC9"/>
    <w:rsid w:val="00853F1D"/>
    <w:rsid w:val="00861672"/>
    <w:rsid w:val="00875FA2"/>
    <w:rsid w:val="00881730"/>
    <w:rsid w:val="0088642F"/>
    <w:rsid w:val="00886ACC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57867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52D"/>
    <w:rsid w:val="00F67EB7"/>
    <w:rsid w:val="00F81218"/>
    <w:rsid w:val="00F82668"/>
    <w:rsid w:val="00F91951"/>
    <w:rsid w:val="00F96019"/>
    <w:rsid w:val="00F97306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35380-5A60-4CCA-9549-82042A3F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985</Words>
  <Characters>5816</Characters>
  <Application>Microsoft Office Word</Application>
  <DocSecurity>4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Jelínková Jana  ,Mgr.</cp:lastModifiedBy>
  <cp:revision>2</cp:revision>
  <dcterms:created xsi:type="dcterms:W3CDTF">2018-01-03T09:50:00Z</dcterms:created>
  <dcterms:modified xsi:type="dcterms:W3CDTF">2018-01-03T09:50:00Z</dcterms:modified>
</cp:coreProperties>
</file>