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bookmarkEnd w:id="0"/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03BA9">
        <w:rPr>
          <w:rFonts w:ascii="Times New Roman" w:hAnsi="Times New Roman" w:cs="Times New Roman"/>
          <w:sz w:val="24"/>
          <w:szCs w:val="24"/>
        </w:rPr>
      </w:r>
      <w:r w:rsidR="00603BA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03BA9">
        <w:rPr>
          <w:rFonts w:ascii="Times New Roman" w:hAnsi="Times New Roman" w:cs="Times New Roman"/>
          <w:sz w:val="24"/>
          <w:szCs w:val="24"/>
        </w:rPr>
      </w:r>
      <w:r w:rsidR="00603BA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03BA9">
              <w:rPr>
                <w:rFonts w:ascii="Times New Roman" w:hAnsi="Times New Roman" w:cs="Times New Roman"/>
                <w:sz w:val="24"/>
                <w:szCs w:val="24"/>
              </w:rPr>
            </w:r>
            <w:r w:rsidR="00603B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B425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odborný referent / </w:t>
            </w:r>
            <w:r w:rsidR="00385EDD">
              <w:rPr>
                <w:rFonts w:ascii="Arial" w:hAnsi="Arial" w:cs="Arial"/>
                <w:b/>
                <w:bCs/>
                <w:sz w:val="24"/>
                <w:szCs w:val="24"/>
              </w:rPr>
              <w:t>vrchní</w:t>
            </w:r>
            <w:r w:rsidR="00C618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referent</w:t>
            </w:r>
            <w:r w:rsidR="00DC53EE">
              <w:rPr>
                <w:rFonts w:ascii="Arial" w:hAnsi="Arial" w:cs="Arial"/>
                <w:b/>
                <w:bCs/>
                <w:sz w:val="24"/>
                <w:szCs w:val="24"/>
              </w:rPr>
              <w:t>– inspektor kontroly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89735E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8339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833990">
              <w:rPr>
                <w:rFonts w:ascii="Arial" w:hAnsi="Arial" w:cs="Arial"/>
                <w:b/>
                <w:bCs/>
                <w:sz w:val="24"/>
                <w:szCs w:val="24"/>
              </w:rPr>
              <w:t>Jihomoravský a Zlínský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03BA9">
        <w:rPr>
          <w:rFonts w:ascii="Times New Roman" w:hAnsi="Times New Roman" w:cs="Times New Roman"/>
          <w:b/>
          <w:bCs/>
        </w:rPr>
      </w:r>
      <w:r w:rsidR="00603BA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03BA9">
        <w:rPr>
          <w:rFonts w:ascii="Times New Roman" w:hAnsi="Times New Roman" w:cs="Times New Roman"/>
          <w:b/>
          <w:bCs/>
        </w:rPr>
      </w:r>
      <w:r w:rsidR="00603BA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03BA9">
        <w:rPr>
          <w:rFonts w:ascii="Times New Roman" w:hAnsi="Times New Roman" w:cs="Times New Roman"/>
          <w:b/>
          <w:bCs/>
        </w:rPr>
      </w:r>
      <w:r w:rsidR="00603BA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03BA9">
        <w:rPr>
          <w:rFonts w:ascii="Times New Roman" w:hAnsi="Times New Roman" w:cs="Times New Roman"/>
          <w:b/>
          <w:bCs/>
        </w:rPr>
      </w:r>
      <w:r w:rsidR="00603BA9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03BA9">
        <w:rPr>
          <w:rFonts w:ascii="Times New Roman" w:hAnsi="Times New Roman" w:cs="Times New Roman"/>
          <w:b/>
          <w:bCs/>
        </w:rPr>
      </w:r>
      <w:r w:rsidR="00603BA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03BA9">
        <w:rPr>
          <w:rFonts w:ascii="Times New Roman" w:hAnsi="Times New Roman" w:cs="Times New Roman"/>
          <w:b/>
          <w:bCs/>
        </w:rPr>
      </w:r>
      <w:r w:rsidR="00603BA9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603BA9">
        <w:rPr>
          <w:rFonts w:ascii="Times New Roman" w:hAnsi="Times New Roman" w:cs="Times New Roman"/>
          <w:bCs/>
          <w:color w:val="FF0000"/>
        </w:rPr>
      </w:r>
      <w:r w:rsidR="00603BA9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603BA9">
        <w:rPr>
          <w:rFonts w:ascii="Times New Roman" w:hAnsi="Times New Roman" w:cs="Times New Roman"/>
          <w:b/>
          <w:bCs/>
          <w:color w:val="FF0000"/>
        </w:rPr>
      </w:r>
      <w:r w:rsidR="00603BA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603BA9">
        <w:rPr>
          <w:rFonts w:ascii="Times New Roman" w:hAnsi="Times New Roman" w:cs="Times New Roman"/>
          <w:b/>
          <w:bCs/>
          <w:color w:val="FF0000"/>
        </w:rPr>
      </w:r>
      <w:r w:rsidR="00603BA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603BA9">
        <w:rPr>
          <w:rFonts w:ascii="Times New Roman" w:hAnsi="Times New Roman" w:cs="Times New Roman"/>
          <w:b/>
          <w:bCs/>
          <w:color w:val="FF0000"/>
        </w:rPr>
      </w:r>
      <w:r w:rsidR="00603BA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03BA9">
        <w:rPr>
          <w:rFonts w:ascii="Times New Roman" w:hAnsi="Times New Roman" w:cs="Times New Roman"/>
          <w:b/>
          <w:bCs/>
        </w:rPr>
      </w:r>
      <w:r w:rsidR="00603BA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8C7" w:rsidRDefault="003958C7" w:rsidP="00386203">
      <w:pPr>
        <w:spacing w:after="0" w:line="240" w:lineRule="auto"/>
      </w:pPr>
      <w:r>
        <w:separator/>
      </w:r>
    </w:p>
  </w:endnote>
  <w:endnote w:type="continuationSeparator" w:id="0">
    <w:p w:rsidR="003958C7" w:rsidRDefault="003958C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03BA9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8C7" w:rsidRDefault="003958C7" w:rsidP="00386203">
      <w:pPr>
        <w:spacing w:after="0" w:line="240" w:lineRule="auto"/>
      </w:pPr>
      <w:r>
        <w:separator/>
      </w:r>
    </w:p>
  </w:footnote>
  <w:footnote w:type="continuationSeparator" w:id="0">
    <w:p w:rsidR="003958C7" w:rsidRDefault="003958C7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5EDD"/>
    <w:rsid w:val="00386203"/>
    <w:rsid w:val="00394CED"/>
    <w:rsid w:val="003958C7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3BA9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3990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9735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2565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8AF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C53EE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5F897-D963-4715-A751-602A6564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5841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Šnajderová Lucia, Ing.</cp:lastModifiedBy>
  <cp:revision>2</cp:revision>
  <cp:lastPrinted>2018-06-20T13:10:00Z</cp:lastPrinted>
  <dcterms:created xsi:type="dcterms:W3CDTF">2018-06-20T13:11:00Z</dcterms:created>
  <dcterms:modified xsi:type="dcterms:W3CDTF">2018-06-20T13:11:00Z</dcterms:modified>
</cp:coreProperties>
</file>