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1FFA">
        <w:rPr>
          <w:rFonts w:ascii="Times New Roman" w:hAnsi="Times New Roman" w:cs="Times New Roman"/>
          <w:sz w:val="24"/>
          <w:szCs w:val="24"/>
        </w:rPr>
      </w:r>
      <w:r w:rsidR="00321F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1FFA">
        <w:rPr>
          <w:rFonts w:ascii="Times New Roman" w:hAnsi="Times New Roman" w:cs="Times New Roman"/>
          <w:sz w:val="24"/>
          <w:szCs w:val="24"/>
        </w:rPr>
      </w:r>
      <w:r w:rsidR="00321F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1FFA">
              <w:rPr>
                <w:rFonts w:ascii="Times New Roman" w:hAnsi="Times New Roman" w:cs="Times New Roman"/>
                <w:sz w:val="24"/>
                <w:szCs w:val="24"/>
              </w:rPr>
            </w:r>
            <w:r w:rsidR="00321F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44AD5" w:rsidRPr="00454E76" w:rsidRDefault="00844AD5" w:rsidP="00844A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 – metodik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44AD5" w:rsidRDefault="00844AD5" w:rsidP="00844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Oddělení ochrany spotřebitele</w:t>
            </w:r>
          </w:p>
          <w:p w:rsidR="007379E9" w:rsidRPr="003E78C9" w:rsidRDefault="00844AD5" w:rsidP="00844A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Odboru</w:t>
            </w:r>
            <w:r w:rsidRPr="00454E76">
              <w:rPr>
                <w:rFonts w:ascii="Arial" w:hAnsi="Arial" w:cs="Arial"/>
                <w:b/>
              </w:rPr>
              <w:t xml:space="preserve"> metodiky a podpory kontroly Ústředního inspektorátu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21FFA">
        <w:rPr>
          <w:rFonts w:ascii="Times New Roman" w:hAnsi="Times New Roman" w:cs="Times New Roman"/>
          <w:bCs/>
          <w:color w:val="FF0000"/>
        </w:rPr>
      </w:r>
      <w:r w:rsidR="00321FF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  <w:color w:val="FF0000"/>
        </w:rPr>
      </w:r>
      <w:r w:rsidR="00321FF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  <w:color w:val="FF0000"/>
        </w:rPr>
      </w:r>
      <w:r w:rsidR="00321FF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  <w:color w:val="FF0000"/>
        </w:rPr>
      </w:r>
      <w:r w:rsidR="00321FF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1FFA">
        <w:rPr>
          <w:rFonts w:ascii="Times New Roman" w:hAnsi="Times New Roman" w:cs="Times New Roman"/>
          <w:b/>
          <w:bCs/>
        </w:rPr>
      </w:r>
      <w:r w:rsidR="00321FF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FA" w:rsidRDefault="00321FFA" w:rsidP="00386203">
      <w:pPr>
        <w:spacing w:after="0" w:line="240" w:lineRule="auto"/>
      </w:pPr>
      <w:r>
        <w:separator/>
      </w:r>
    </w:p>
  </w:endnote>
  <w:endnote w:type="continuationSeparator" w:id="0">
    <w:p w:rsidR="00321FFA" w:rsidRDefault="00321FF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4AD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FA" w:rsidRDefault="00321FFA" w:rsidP="00386203">
      <w:pPr>
        <w:spacing w:after="0" w:line="240" w:lineRule="auto"/>
      </w:pPr>
      <w:r>
        <w:separator/>
      </w:r>
    </w:p>
  </w:footnote>
  <w:footnote w:type="continuationSeparator" w:id="0">
    <w:p w:rsidR="00321FFA" w:rsidRDefault="00321FF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FFA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4AD5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77EC-9CF6-43B8-B62F-39FF7FE0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2017-11-02T12:22:00Z</dcterms:created>
  <dcterms:modified xsi:type="dcterms:W3CDTF">2017-11-02T12:22:00Z</dcterms:modified>
</cp:coreProperties>
</file>