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67555">
        <w:rPr>
          <w:rFonts w:ascii="Times New Roman" w:hAnsi="Times New Roman" w:cs="Times New Roman"/>
          <w:sz w:val="24"/>
          <w:szCs w:val="24"/>
        </w:rPr>
      </w:r>
      <w:r w:rsidR="00C6755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67555">
        <w:rPr>
          <w:rFonts w:ascii="Times New Roman" w:hAnsi="Times New Roman" w:cs="Times New Roman"/>
          <w:sz w:val="24"/>
          <w:szCs w:val="24"/>
        </w:rPr>
      </w:r>
      <w:r w:rsidR="00C6755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7555">
              <w:rPr>
                <w:rFonts w:ascii="Times New Roman" w:hAnsi="Times New Roman" w:cs="Times New Roman"/>
                <w:sz w:val="24"/>
                <w:szCs w:val="24"/>
              </w:rPr>
            </w:r>
            <w:r w:rsidR="00C675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379E9" w:rsidRDefault="00F42BB9" w:rsidP="00A20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</w:t>
            </w:r>
            <w:r w:rsidRPr="00754843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6"/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85D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odborný </w:t>
            </w:r>
            <w:r w:rsidR="009F49D3">
              <w:rPr>
                <w:rFonts w:ascii="Arial" w:hAnsi="Arial" w:cs="Arial"/>
                <w:b/>
                <w:bCs/>
                <w:sz w:val="24"/>
                <w:szCs w:val="24"/>
              </w:rPr>
              <w:t>rada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85DED">
              <w:rPr>
                <w:rFonts w:ascii="Arial" w:hAnsi="Arial" w:cs="Arial"/>
                <w:b/>
                <w:bCs/>
                <w:sz w:val="24"/>
                <w:szCs w:val="24"/>
              </w:rPr>
              <w:t>ředitel Odboru personálního</w:t>
            </w:r>
            <w:r w:rsidR="008428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(T1</w:t>
            </w:r>
            <w:r w:rsidR="00385DE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84280B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="00385D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Ústředního inspektorátu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ČOI</w:t>
            </w:r>
          </w:p>
          <w:p w:rsidR="00D475AB" w:rsidRPr="003E78C9" w:rsidRDefault="00D475AB" w:rsidP="009F49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67555">
        <w:rPr>
          <w:rFonts w:ascii="Times New Roman" w:hAnsi="Times New Roman" w:cs="Times New Roman"/>
          <w:b/>
          <w:bCs/>
        </w:rPr>
      </w:r>
      <w:r w:rsidR="00C6755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67555">
        <w:rPr>
          <w:rFonts w:ascii="Times New Roman" w:hAnsi="Times New Roman" w:cs="Times New Roman"/>
          <w:b/>
          <w:bCs/>
        </w:rPr>
      </w:r>
      <w:r w:rsidR="00C6755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67555">
        <w:rPr>
          <w:rFonts w:ascii="Times New Roman" w:hAnsi="Times New Roman" w:cs="Times New Roman"/>
          <w:b/>
          <w:bCs/>
        </w:rPr>
      </w:r>
      <w:r w:rsidR="00C6755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67555">
        <w:rPr>
          <w:rFonts w:ascii="Times New Roman" w:hAnsi="Times New Roman" w:cs="Times New Roman"/>
          <w:b/>
          <w:bCs/>
        </w:rPr>
      </w:r>
      <w:r w:rsidR="00C67555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67555">
        <w:rPr>
          <w:rFonts w:ascii="Times New Roman" w:hAnsi="Times New Roman" w:cs="Times New Roman"/>
          <w:b/>
          <w:bCs/>
        </w:rPr>
      </w:r>
      <w:r w:rsidR="00C6755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67555">
        <w:rPr>
          <w:rFonts w:ascii="Times New Roman" w:hAnsi="Times New Roman" w:cs="Times New Roman"/>
          <w:b/>
          <w:bCs/>
        </w:rPr>
      </w:r>
      <w:r w:rsidR="00C67555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C67555">
        <w:rPr>
          <w:rFonts w:ascii="Times New Roman" w:hAnsi="Times New Roman" w:cs="Times New Roman"/>
          <w:bCs/>
          <w:color w:val="FF0000"/>
        </w:rPr>
      </w:r>
      <w:r w:rsidR="00C67555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C67555">
        <w:rPr>
          <w:rFonts w:ascii="Times New Roman" w:hAnsi="Times New Roman" w:cs="Times New Roman"/>
          <w:b/>
          <w:bCs/>
          <w:color w:val="FF0000"/>
        </w:rPr>
      </w:r>
      <w:r w:rsidR="00C6755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C67555">
        <w:rPr>
          <w:rFonts w:ascii="Times New Roman" w:hAnsi="Times New Roman" w:cs="Times New Roman"/>
          <w:b/>
          <w:bCs/>
          <w:color w:val="FF0000"/>
        </w:rPr>
      </w:r>
      <w:r w:rsidR="00C6755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C67555">
        <w:rPr>
          <w:rFonts w:ascii="Times New Roman" w:hAnsi="Times New Roman" w:cs="Times New Roman"/>
          <w:b/>
          <w:bCs/>
          <w:color w:val="FF0000"/>
        </w:rPr>
      </w:r>
      <w:r w:rsidR="00C6755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67555">
        <w:rPr>
          <w:rFonts w:ascii="Times New Roman" w:hAnsi="Times New Roman" w:cs="Times New Roman"/>
          <w:b/>
          <w:bCs/>
        </w:rPr>
      </w:r>
      <w:r w:rsidR="00C6755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555" w:rsidRDefault="00C67555" w:rsidP="00386203">
      <w:pPr>
        <w:spacing w:after="0" w:line="240" w:lineRule="auto"/>
      </w:pPr>
      <w:r>
        <w:separator/>
      </w:r>
    </w:p>
  </w:endnote>
  <w:endnote w:type="continuationSeparator" w:id="0">
    <w:p w:rsidR="00C67555" w:rsidRDefault="00C6755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85DED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555" w:rsidRDefault="00C67555" w:rsidP="00386203">
      <w:pPr>
        <w:spacing w:after="0" w:line="240" w:lineRule="auto"/>
      </w:pPr>
      <w:r>
        <w:separator/>
      </w:r>
    </w:p>
  </w:footnote>
  <w:footnote w:type="continuationSeparator" w:id="0">
    <w:p w:rsidR="00C67555" w:rsidRDefault="00C67555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F42BB9" w:rsidRPr="00BB4584" w:rsidRDefault="00F42BB9" w:rsidP="00F42BB9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A7E1A"/>
    <w:rsid w:val="000B2160"/>
    <w:rsid w:val="000B660D"/>
    <w:rsid w:val="000B6872"/>
    <w:rsid w:val="000B7EFF"/>
    <w:rsid w:val="000F1868"/>
    <w:rsid w:val="000F51E8"/>
    <w:rsid w:val="0010089E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1600"/>
    <w:rsid w:val="00345FAB"/>
    <w:rsid w:val="00346EA4"/>
    <w:rsid w:val="0035351C"/>
    <w:rsid w:val="00357835"/>
    <w:rsid w:val="00362953"/>
    <w:rsid w:val="00375670"/>
    <w:rsid w:val="0038564A"/>
    <w:rsid w:val="00385DED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280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6BD1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9F49D3"/>
    <w:rsid w:val="00A01EF0"/>
    <w:rsid w:val="00A023AF"/>
    <w:rsid w:val="00A1105A"/>
    <w:rsid w:val="00A14F4F"/>
    <w:rsid w:val="00A2008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09C3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7555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475AB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6F0D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7168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70098-040A-44A2-B051-9D67861E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5793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2</cp:revision>
  <cp:lastPrinted>2018-12-07T09:59:00Z</cp:lastPrinted>
  <dcterms:created xsi:type="dcterms:W3CDTF">2018-12-07T09:59:00Z</dcterms:created>
  <dcterms:modified xsi:type="dcterms:W3CDTF">2018-12-07T09:59:00Z</dcterms:modified>
</cp:coreProperties>
</file>