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6C87">
        <w:rPr>
          <w:rFonts w:ascii="Times New Roman" w:hAnsi="Times New Roman" w:cs="Times New Roman"/>
          <w:sz w:val="24"/>
          <w:szCs w:val="24"/>
        </w:rPr>
      </w:r>
      <w:r w:rsidR="00816C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6C87">
        <w:rPr>
          <w:rFonts w:ascii="Times New Roman" w:hAnsi="Times New Roman" w:cs="Times New Roman"/>
          <w:sz w:val="24"/>
          <w:szCs w:val="24"/>
        </w:rPr>
      </w:r>
      <w:r w:rsidR="00816C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6C87">
              <w:rPr>
                <w:rFonts w:ascii="Times New Roman" w:hAnsi="Times New Roman" w:cs="Times New Roman"/>
                <w:sz w:val="24"/>
                <w:szCs w:val="24"/>
              </w:rPr>
            </w:r>
            <w:r w:rsidR="00816C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5846C2" w:rsidRDefault="00BA5E9D" w:rsidP="00816C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místo </w:t>
            </w:r>
            <w:r w:rsidR="00B1526F">
              <w:rPr>
                <w:rFonts w:ascii="Arial" w:hAnsi="Arial" w:cs="Arial"/>
                <w:b/>
                <w:bCs/>
                <w:sz w:val="24"/>
                <w:szCs w:val="24"/>
              </w:rPr>
              <w:t>rad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152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</w:t>
            </w:r>
            <w:r w:rsidR="00FC03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C87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816C8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16C87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 w:rsidR="00816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03C6">
              <w:rPr>
                <w:rFonts w:ascii="Arial" w:hAnsi="Arial" w:cs="Arial"/>
                <w:b/>
                <w:sz w:val="24"/>
                <w:szCs w:val="24"/>
              </w:rPr>
              <w:t xml:space="preserve">ČOI </w:t>
            </w:r>
            <w:r w:rsidR="00816C87">
              <w:rPr>
                <w:rFonts w:ascii="Arial" w:hAnsi="Arial" w:cs="Arial"/>
                <w:b/>
                <w:sz w:val="24"/>
                <w:szCs w:val="24"/>
              </w:rPr>
              <w:t xml:space="preserve">Plzeňský a Karlovarský.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  <w:bookmarkStart w:id="0" w:name="_GoBack"/>
      <w:bookmarkEnd w:id="0"/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</w:rPr>
      </w:r>
      <w:r w:rsidR="00816C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</w:rPr>
      </w:r>
      <w:r w:rsidR="00816C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</w:rPr>
      </w:r>
      <w:r w:rsidR="00816C8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</w:rPr>
      </w:r>
      <w:r w:rsidR="00816C8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</w:rPr>
      </w:r>
      <w:r w:rsidR="00816C8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</w:t>
      </w:r>
      <w:r w:rsidR="00D06EFF" w:rsidRPr="00D06EFF">
        <w:rPr>
          <w:rFonts w:ascii="Times New Roman" w:hAnsi="Times New Roman" w:cs="Times New Roman"/>
          <w:bCs/>
        </w:rPr>
        <w:lastRenderedPageBreak/>
        <w:t>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</w:rPr>
      </w:r>
      <w:r w:rsidR="00816C8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16C87">
        <w:rPr>
          <w:rFonts w:ascii="Times New Roman" w:hAnsi="Times New Roman" w:cs="Times New Roman"/>
          <w:bCs/>
          <w:color w:val="FF0000"/>
        </w:rPr>
      </w:r>
      <w:r w:rsidR="00816C8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  <w:color w:val="FF0000"/>
        </w:rPr>
      </w:r>
      <w:r w:rsidR="00816C8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  <w:color w:val="FF0000"/>
        </w:rPr>
      </w:r>
      <w:r w:rsidR="00816C8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  <w:color w:val="FF0000"/>
        </w:rPr>
      </w:r>
      <w:r w:rsidR="00816C8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6C87">
        <w:rPr>
          <w:rFonts w:ascii="Times New Roman" w:hAnsi="Times New Roman" w:cs="Times New Roman"/>
          <w:b/>
          <w:bCs/>
        </w:rPr>
      </w:r>
      <w:r w:rsidR="00816C8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2C" w:rsidRDefault="004D3B2C" w:rsidP="00386203">
      <w:pPr>
        <w:spacing w:after="0" w:line="240" w:lineRule="auto"/>
      </w:pPr>
      <w:r>
        <w:separator/>
      </w:r>
    </w:p>
  </w:endnote>
  <w:end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16C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2C" w:rsidRDefault="004D3B2C" w:rsidP="00386203">
      <w:pPr>
        <w:spacing w:after="0" w:line="240" w:lineRule="auto"/>
      </w:pPr>
      <w:r>
        <w:separator/>
      </w:r>
    </w:p>
  </w:footnote>
  <w:foot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2F27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16C87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1526F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C03C6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493A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546E-85C2-4091-B5E2-14A6D6E1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2020-01-10T07:39:00Z</cp:lastPrinted>
  <dcterms:created xsi:type="dcterms:W3CDTF">2020-01-14T13:45:00Z</dcterms:created>
  <dcterms:modified xsi:type="dcterms:W3CDTF">2020-01-14T13:45:00Z</dcterms:modified>
</cp:coreProperties>
</file>