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9C33C6" w:rsidRPr="00EF2816" w:rsidTr="009F1EE9">
        <w:trPr>
          <w:trHeight w:val="907"/>
        </w:trPr>
        <w:tc>
          <w:tcPr>
            <w:tcW w:w="3085" w:type="dxa"/>
            <w:shd w:val="clear" w:color="auto" w:fill="auto"/>
          </w:tcPr>
          <w:p w:rsidR="009C33C6" w:rsidRPr="00EF2816" w:rsidRDefault="009C33C6" w:rsidP="009F1EE9">
            <w:pPr>
              <w:rPr>
                <w:rFonts w:ascii="Calibri" w:hAnsi="Calibri"/>
                <w:lang w:val="en-GB"/>
              </w:rPr>
            </w:pPr>
            <w:r w:rsidRPr="00EF2816">
              <w:rPr>
                <w:rFonts w:ascii="Calibri" w:hAnsi="Calibri"/>
                <w:lang w:val="en-GB"/>
              </w:rPr>
              <w:drawing>
                <wp:inline distT="0" distB="0" distL="0" distR="0" wp14:anchorId="29026126" wp14:editId="5B55B828">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rsidR="009C33C6" w:rsidRPr="00EF2816" w:rsidRDefault="007B5A48" w:rsidP="009F1EE9">
            <w:pPr>
              <w:jc w:val="center"/>
              <w:rPr>
                <w:rFonts w:ascii="Calibri" w:hAnsi="Calibri" w:cs="Arial"/>
                <w:b/>
                <w:sz w:val="56"/>
                <w:szCs w:val="56"/>
                <w:lang w:val="en-GB"/>
              </w:rPr>
            </w:pPr>
            <w:r w:rsidRPr="00EF2816">
              <w:rPr>
                <w:rFonts w:ascii="Calibri" w:hAnsi="Calibri" w:cs="Arial"/>
                <w:b/>
                <w:sz w:val="56"/>
                <w:szCs w:val="56"/>
                <w:lang w:val="en-GB"/>
              </w:rPr>
              <w:t>PRESS RELEASE</w:t>
            </w:r>
          </w:p>
        </w:tc>
      </w:tr>
    </w:tbl>
    <w:p w:rsidR="009C33C6" w:rsidRPr="00EF2816" w:rsidRDefault="009C33C6" w:rsidP="009C33C6">
      <w:pPr>
        <w:jc w:val="both"/>
        <w:rPr>
          <w:rFonts w:ascii="Calibri" w:hAnsi="Calibri"/>
          <w:sz w:val="22"/>
          <w:szCs w:val="22"/>
          <w:lang w:val="en-GB"/>
        </w:rPr>
      </w:pPr>
    </w:p>
    <w:p w:rsidR="009C33C6" w:rsidRPr="00EF2816" w:rsidRDefault="007B5A48" w:rsidP="009C33C6">
      <w:pPr>
        <w:spacing w:before="120" w:after="120"/>
        <w:jc w:val="both"/>
        <w:rPr>
          <w:rFonts w:ascii="Calibri" w:hAnsi="Calibri" w:cs="Arial"/>
          <w:b/>
          <w:color w:val="0070C0"/>
          <w:sz w:val="32"/>
          <w:szCs w:val="32"/>
          <w:lang w:val="en-GB"/>
        </w:rPr>
      </w:pPr>
      <w:bookmarkStart w:id="0" w:name="_GoBack"/>
      <w:r w:rsidRPr="00EF2816">
        <w:rPr>
          <w:rFonts w:ascii="Calibri" w:hAnsi="Calibri" w:cs="Arial"/>
          <w:b/>
          <w:color w:val="0070C0"/>
          <w:sz w:val="32"/>
          <w:szCs w:val="32"/>
          <w:lang w:val="en-GB"/>
        </w:rPr>
        <w:t>CTIA response to current talks on respirators</w:t>
      </w:r>
    </w:p>
    <w:p w:rsidR="007B5A48" w:rsidRPr="00EF2816" w:rsidRDefault="009C33C6" w:rsidP="009C33C6">
      <w:pPr>
        <w:spacing w:before="120" w:after="120" w:line="276" w:lineRule="auto"/>
        <w:jc w:val="both"/>
        <w:rPr>
          <w:rFonts w:asciiTheme="minorHAnsi" w:hAnsiTheme="minorHAnsi" w:cstheme="minorHAnsi"/>
          <w:b/>
          <w:sz w:val="22"/>
          <w:szCs w:val="22"/>
          <w:lang w:val="en-GB"/>
        </w:rPr>
      </w:pPr>
      <w:r w:rsidRPr="00EF2816">
        <w:rPr>
          <w:rFonts w:asciiTheme="minorHAnsi" w:hAnsiTheme="minorHAnsi" w:cstheme="minorHAnsi"/>
          <w:b/>
          <w:i/>
          <w:sz w:val="22"/>
          <w:szCs w:val="22"/>
          <w:lang w:val="en-GB"/>
        </w:rPr>
        <w:t>(Pra</w:t>
      </w:r>
      <w:r w:rsidR="007B5A48" w:rsidRPr="00EF2816">
        <w:rPr>
          <w:rFonts w:asciiTheme="minorHAnsi" w:hAnsiTheme="minorHAnsi" w:cstheme="minorHAnsi"/>
          <w:b/>
          <w:i/>
          <w:sz w:val="22"/>
          <w:szCs w:val="22"/>
          <w:lang w:val="en-GB"/>
        </w:rPr>
        <w:t>gue</w:t>
      </w:r>
      <w:r w:rsidRPr="00EF2816">
        <w:rPr>
          <w:rFonts w:asciiTheme="minorHAnsi" w:hAnsiTheme="minorHAnsi" w:cstheme="minorHAnsi"/>
          <w:b/>
          <w:i/>
          <w:sz w:val="22"/>
          <w:szCs w:val="22"/>
          <w:lang w:val="en-GB"/>
        </w:rPr>
        <w:t>, 14</w:t>
      </w:r>
      <w:r w:rsidR="007B5A48" w:rsidRPr="00EF2816">
        <w:rPr>
          <w:rFonts w:asciiTheme="minorHAnsi" w:hAnsiTheme="minorHAnsi" w:cstheme="minorHAnsi"/>
          <w:b/>
          <w:i/>
          <w:sz w:val="22"/>
          <w:szCs w:val="22"/>
          <w:lang w:val="en-GB"/>
        </w:rPr>
        <w:t xml:space="preserve"> </w:t>
      </w:r>
      <w:proofErr w:type="gramStart"/>
      <w:r w:rsidR="007B5A48" w:rsidRPr="00EF2816">
        <w:rPr>
          <w:rFonts w:asciiTheme="minorHAnsi" w:hAnsiTheme="minorHAnsi" w:cstheme="minorHAnsi"/>
          <w:b/>
          <w:i/>
          <w:sz w:val="22"/>
          <w:szCs w:val="22"/>
          <w:lang w:val="en-GB"/>
        </w:rPr>
        <w:t>March,</w:t>
      </w:r>
      <w:proofErr w:type="gramEnd"/>
      <w:r w:rsidRPr="00EF2816">
        <w:rPr>
          <w:rFonts w:asciiTheme="minorHAnsi" w:hAnsiTheme="minorHAnsi" w:cstheme="minorHAnsi"/>
          <w:b/>
          <w:i/>
          <w:sz w:val="22"/>
          <w:szCs w:val="22"/>
          <w:lang w:val="en-GB"/>
        </w:rPr>
        <w:t xml:space="preserve"> 2021)</w:t>
      </w:r>
      <w:r w:rsidRPr="00EF2816">
        <w:rPr>
          <w:rFonts w:asciiTheme="minorHAnsi" w:hAnsiTheme="minorHAnsi" w:cstheme="minorHAnsi"/>
          <w:b/>
          <w:sz w:val="22"/>
          <w:szCs w:val="22"/>
          <w:lang w:val="en-GB"/>
        </w:rPr>
        <w:t xml:space="preserve"> </w:t>
      </w:r>
      <w:r w:rsidR="007B5A48" w:rsidRPr="00EF2816">
        <w:rPr>
          <w:rFonts w:asciiTheme="minorHAnsi" w:hAnsiTheme="minorHAnsi" w:cstheme="minorHAnsi"/>
          <w:b/>
          <w:sz w:val="22"/>
          <w:szCs w:val="22"/>
          <w:lang w:val="en-GB"/>
        </w:rPr>
        <w:t xml:space="preserve">The Czech Trade Inspection Authority responds to various claims </w:t>
      </w:r>
      <w:r w:rsidR="007B5A48" w:rsidRPr="00EF2816">
        <w:rPr>
          <w:rFonts w:asciiTheme="minorHAnsi" w:hAnsiTheme="minorHAnsi" w:cstheme="minorHAnsi"/>
          <w:b/>
          <w:sz w:val="22"/>
          <w:szCs w:val="22"/>
          <w:lang w:val="en-GB"/>
        </w:rPr>
        <w:t>about respirators</w:t>
      </w:r>
      <w:r w:rsidR="007B5A48" w:rsidRPr="00EF2816">
        <w:rPr>
          <w:rFonts w:asciiTheme="minorHAnsi" w:hAnsiTheme="minorHAnsi" w:cstheme="minorHAnsi"/>
          <w:b/>
          <w:sz w:val="22"/>
          <w:szCs w:val="22"/>
          <w:lang w:val="en-GB"/>
        </w:rPr>
        <w:t xml:space="preserve"> in the media, which can be confusing for consumers. The dramatic reports on the N95 and KN95 respirators, which are spreading in the context of a competitive struggle, are ultimately not only confusing for consumers, but also give the impression that these products are practically ineffective. A functional respirator with filtration of 94% or higher is useful for consumers and performs its purpose when properly deployed.</w:t>
      </w:r>
    </w:p>
    <w:bookmarkEnd w:id="0"/>
    <w:p w:rsidR="007B5A48" w:rsidRPr="00EF2816" w:rsidRDefault="007B5A48" w:rsidP="009C33C6">
      <w:pPr>
        <w:spacing w:before="120" w:after="120" w:line="276" w:lineRule="auto"/>
        <w:jc w:val="both"/>
        <w:rPr>
          <w:rFonts w:asciiTheme="minorHAnsi" w:hAnsiTheme="minorHAnsi" w:cstheme="minorHAnsi"/>
          <w:b/>
          <w:sz w:val="22"/>
          <w:szCs w:val="22"/>
          <w:lang w:val="en-GB"/>
        </w:rPr>
      </w:pPr>
      <w:r w:rsidRPr="00EF2816">
        <w:rPr>
          <w:rFonts w:asciiTheme="minorHAnsi" w:hAnsiTheme="minorHAnsi" w:cstheme="minorHAnsi"/>
          <w:b/>
          <w:sz w:val="22"/>
          <w:szCs w:val="22"/>
          <w:lang w:val="en-GB"/>
        </w:rPr>
        <w:t xml:space="preserve">Media claim: </w:t>
      </w:r>
      <w:r w:rsidRPr="00EF2816">
        <w:rPr>
          <w:rFonts w:asciiTheme="minorHAnsi" w:hAnsiTheme="minorHAnsi" w:cstheme="minorHAnsi"/>
          <w:i/>
          <w:sz w:val="22"/>
          <w:szCs w:val="22"/>
          <w:lang w:val="en-GB"/>
        </w:rPr>
        <w:t xml:space="preserve">"In the last two months, the government has even forgiven the sellers of illegal respirators KN95 and N95 for paying the </w:t>
      </w:r>
      <w:r w:rsidRPr="00EF2816">
        <w:rPr>
          <w:rFonts w:asciiTheme="minorHAnsi" w:hAnsiTheme="minorHAnsi" w:cstheme="minorHAnsi"/>
          <w:i/>
          <w:sz w:val="22"/>
          <w:szCs w:val="22"/>
          <w:lang w:val="en-GB"/>
        </w:rPr>
        <w:t xml:space="preserve">added </w:t>
      </w:r>
      <w:r w:rsidRPr="00EF2816">
        <w:rPr>
          <w:rFonts w:asciiTheme="minorHAnsi" w:hAnsiTheme="minorHAnsi" w:cstheme="minorHAnsi"/>
          <w:i/>
          <w:sz w:val="22"/>
          <w:szCs w:val="22"/>
          <w:lang w:val="en-GB"/>
        </w:rPr>
        <w:t xml:space="preserve">value tax. </w:t>
      </w:r>
      <w:proofErr w:type="gramStart"/>
      <w:r w:rsidRPr="00EF2816">
        <w:rPr>
          <w:rFonts w:asciiTheme="minorHAnsi" w:hAnsiTheme="minorHAnsi" w:cstheme="minorHAnsi"/>
          <w:i/>
          <w:sz w:val="22"/>
          <w:szCs w:val="22"/>
          <w:lang w:val="en-GB"/>
        </w:rPr>
        <w:t>While Czech respirator manufacturers have to meet strict certification conditions to reach the protection classes FFP1 to FFP3, importers of illegal respirators KN95 and N95 only need to bring structurally simpler and thus cheaper products that do not meet the safety and efficiency requirements set by the standard EN 149," says Jana Vykoukalová, Chairman of the Board of Directors of the Association of Manufacturers and Suppliers of Medical Devices.</w:t>
      </w:r>
      <w:proofErr w:type="gramEnd"/>
    </w:p>
    <w:p w:rsidR="009C33C6" w:rsidRPr="00EF2816" w:rsidRDefault="007B5A48" w:rsidP="009C33C6">
      <w:pPr>
        <w:spacing w:before="120" w:after="120" w:line="276" w:lineRule="auto"/>
        <w:jc w:val="both"/>
        <w:rPr>
          <w:rFonts w:asciiTheme="minorHAnsi" w:hAnsiTheme="minorHAnsi" w:cstheme="minorHAnsi"/>
          <w:b/>
          <w:sz w:val="18"/>
          <w:szCs w:val="18"/>
          <w:lang w:val="en-GB"/>
        </w:rPr>
      </w:pPr>
      <w:r w:rsidRPr="00EF2816">
        <w:rPr>
          <w:rFonts w:ascii="Calibri" w:hAnsi="Calibri" w:cs="Calibri"/>
          <w:color w:val="000000"/>
          <w:sz w:val="18"/>
          <w:szCs w:val="18"/>
          <w:shd w:val="clear" w:color="auto" w:fill="FFFFFF"/>
          <w:lang w:val="en-GB"/>
        </w:rPr>
        <w:t>Source</w:t>
      </w:r>
      <w:r w:rsidR="009C33C6" w:rsidRPr="00EF2816">
        <w:rPr>
          <w:rFonts w:ascii="Calibri" w:hAnsi="Calibri" w:cs="Calibri"/>
          <w:color w:val="000000"/>
          <w:sz w:val="18"/>
          <w:szCs w:val="18"/>
          <w:shd w:val="clear" w:color="auto" w:fill="FFFFFF"/>
          <w:lang w:val="en-GB"/>
        </w:rPr>
        <w:t xml:space="preserve">: </w:t>
      </w:r>
      <w:hyperlink r:id="rId7" w:history="1">
        <w:r w:rsidR="009C33C6" w:rsidRPr="00EF2816">
          <w:rPr>
            <w:rStyle w:val="Hypertextovodkaz"/>
            <w:rFonts w:ascii="Calibri" w:hAnsi="Calibri" w:cs="Calibri"/>
            <w:sz w:val="18"/>
            <w:szCs w:val="18"/>
            <w:shd w:val="clear" w:color="auto" w:fill="FFFFFF"/>
            <w:lang w:val="en-GB"/>
          </w:rPr>
          <w:t>https://www.seznamzpravy.cz/clanek/vyrobci-kritizuji-stat-ze-umoznuje-prodej-nelegalnich-respiratoru-z-ciny-146937</w:t>
        </w:r>
      </w:hyperlink>
      <w:r w:rsidR="009C33C6" w:rsidRPr="00EF2816">
        <w:rPr>
          <w:rFonts w:ascii="Calibri" w:hAnsi="Calibri" w:cs="Calibri"/>
          <w:color w:val="000000"/>
          <w:sz w:val="18"/>
          <w:szCs w:val="18"/>
          <w:shd w:val="clear" w:color="auto" w:fill="FFFFFF"/>
          <w:lang w:val="en-GB"/>
        </w:rPr>
        <w:t xml:space="preserve"> </w:t>
      </w:r>
    </w:p>
    <w:p w:rsidR="007B5A48" w:rsidRPr="00EF2816" w:rsidRDefault="007B5A48" w:rsidP="007B5A48">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b/>
          <w:sz w:val="22"/>
          <w:szCs w:val="22"/>
          <w:lang w:val="en-GB"/>
        </w:rPr>
        <w:t>CTIA response</w:t>
      </w:r>
      <w:r w:rsidR="009C33C6" w:rsidRPr="00EF2816">
        <w:rPr>
          <w:rFonts w:asciiTheme="minorHAnsi" w:hAnsiTheme="minorHAnsi" w:cstheme="minorHAnsi"/>
          <w:b/>
          <w:sz w:val="22"/>
          <w:szCs w:val="22"/>
          <w:lang w:val="en-GB"/>
        </w:rPr>
        <w:t xml:space="preserve">: </w:t>
      </w:r>
      <w:r w:rsidRPr="00EF2816">
        <w:rPr>
          <w:rFonts w:asciiTheme="minorHAnsi" w:hAnsiTheme="minorHAnsi" w:cstheme="minorHAnsi"/>
          <w:sz w:val="22"/>
          <w:szCs w:val="22"/>
          <w:lang w:val="en-GB"/>
        </w:rPr>
        <w:t xml:space="preserve">Marking N95 or KN95 on a respirator does not mean anything </w:t>
      </w:r>
      <w:r w:rsidR="00EF2816" w:rsidRPr="00EF2816">
        <w:rPr>
          <w:rFonts w:asciiTheme="minorHAnsi" w:hAnsiTheme="minorHAnsi" w:cstheme="minorHAnsi"/>
          <w:sz w:val="22"/>
          <w:szCs w:val="22"/>
          <w:lang w:val="en-GB"/>
        </w:rPr>
        <w:t>reprehensible</w:t>
      </w:r>
      <w:r w:rsidRPr="00EF2816">
        <w:rPr>
          <w:rFonts w:asciiTheme="minorHAnsi" w:hAnsiTheme="minorHAnsi" w:cstheme="minorHAnsi"/>
          <w:sz w:val="22"/>
          <w:szCs w:val="22"/>
          <w:lang w:val="en-GB"/>
        </w:rPr>
        <w:t xml:space="preserve">. On the contrary, the manufacturer declares in this way </w:t>
      </w:r>
      <w:proofErr w:type="gramStart"/>
      <w:r w:rsidRPr="00EF2816">
        <w:rPr>
          <w:rFonts w:asciiTheme="minorHAnsi" w:hAnsiTheme="minorHAnsi" w:cstheme="minorHAnsi"/>
          <w:sz w:val="22"/>
          <w:szCs w:val="22"/>
          <w:lang w:val="en-GB"/>
        </w:rPr>
        <w:t>that it is a respirator that meets the criteria according to the American</w:t>
      </w:r>
      <w:r w:rsidRPr="00EF2816">
        <w:rPr>
          <w:rFonts w:asciiTheme="minorHAnsi" w:hAnsiTheme="minorHAnsi" w:cstheme="minorHAnsi"/>
          <w:sz w:val="22"/>
          <w:szCs w:val="22"/>
          <w:lang w:val="en-GB"/>
        </w:rPr>
        <w:t xml:space="preserve"> or Chinese technical standard</w:t>
      </w:r>
      <w:r w:rsidRPr="00EF2816">
        <w:rPr>
          <w:rFonts w:asciiTheme="minorHAnsi" w:hAnsiTheme="minorHAnsi" w:cstheme="minorHAnsi"/>
          <w:sz w:val="22"/>
          <w:szCs w:val="22"/>
          <w:lang w:val="en-GB"/>
        </w:rPr>
        <w:t xml:space="preserve"> </w:t>
      </w:r>
      <w:r w:rsidR="00EF2816">
        <w:rPr>
          <w:rFonts w:asciiTheme="minorHAnsi" w:hAnsiTheme="minorHAnsi" w:cstheme="minorHAnsi"/>
          <w:sz w:val="22"/>
          <w:szCs w:val="22"/>
          <w:lang w:val="en-GB"/>
        </w:rPr>
        <w:t>on</w:t>
      </w:r>
      <w:r w:rsidRPr="00EF2816">
        <w:rPr>
          <w:rFonts w:asciiTheme="minorHAnsi" w:hAnsiTheme="minorHAnsi" w:cstheme="minorHAnsi"/>
          <w:sz w:val="22"/>
          <w:szCs w:val="22"/>
          <w:lang w:val="en-GB"/>
        </w:rPr>
        <w:t xml:space="preserve"> the classification of quality level N95</w:t>
      </w:r>
      <w:proofErr w:type="gramEnd"/>
      <w:r w:rsidRPr="00EF2816">
        <w:rPr>
          <w:rFonts w:asciiTheme="minorHAnsi" w:hAnsiTheme="minorHAnsi" w:cstheme="minorHAnsi"/>
          <w:sz w:val="22"/>
          <w:szCs w:val="22"/>
          <w:lang w:val="en-GB"/>
        </w:rPr>
        <w:t xml:space="preserve"> or KN95 respectively. The same product can be tested and classified according to multiple standards and </w:t>
      </w:r>
      <w:proofErr w:type="gramStart"/>
      <w:r w:rsidRPr="00EF2816">
        <w:rPr>
          <w:rFonts w:asciiTheme="minorHAnsi" w:hAnsiTheme="minorHAnsi" w:cstheme="minorHAnsi"/>
          <w:sz w:val="22"/>
          <w:szCs w:val="22"/>
          <w:lang w:val="en-GB"/>
        </w:rPr>
        <w:t>can also</w:t>
      </w:r>
      <w:proofErr w:type="gramEnd"/>
      <w:r w:rsidRPr="00EF2816">
        <w:rPr>
          <w:rFonts w:asciiTheme="minorHAnsi" w:hAnsiTheme="minorHAnsi" w:cstheme="minorHAnsi"/>
          <w:sz w:val="22"/>
          <w:szCs w:val="22"/>
          <w:lang w:val="en-GB"/>
        </w:rPr>
        <w:t xml:space="preserve"> bear multiple designations of the relevant classification (e.g. "FFP2/KN95"). </w:t>
      </w:r>
    </w:p>
    <w:p w:rsidR="007B5A48" w:rsidRPr="00EF2816" w:rsidRDefault="007B5A48" w:rsidP="007B5A48">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 xml:space="preserve">It </w:t>
      </w:r>
      <w:proofErr w:type="gramStart"/>
      <w:r w:rsidRPr="00EF2816">
        <w:rPr>
          <w:rFonts w:asciiTheme="minorHAnsi" w:hAnsiTheme="minorHAnsi" w:cstheme="minorHAnsi"/>
          <w:sz w:val="22"/>
          <w:szCs w:val="22"/>
          <w:lang w:val="en-GB"/>
        </w:rPr>
        <w:t>can be added</w:t>
      </w:r>
      <w:proofErr w:type="gramEnd"/>
      <w:r w:rsidRPr="00EF2816">
        <w:rPr>
          <w:rFonts w:asciiTheme="minorHAnsi" w:hAnsiTheme="minorHAnsi" w:cstheme="minorHAnsi"/>
          <w:sz w:val="22"/>
          <w:szCs w:val="22"/>
          <w:lang w:val="en-GB"/>
        </w:rPr>
        <w:t xml:space="preserve"> that </w:t>
      </w:r>
      <w:r w:rsidRPr="00EF2816">
        <w:rPr>
          <w:rFonts w:asciiTheme="minorHAnsi" w:hAnsiTheme="minorHAnsi" w:cstheme="minorHAnsi"/>
          <w:sz w:val="22"/>
          <w:szCs w:val="22"/>
          <w:lang w:val="en-GB"/>
        </w:rPr>
        <w:t>technical standards are not</w:t>
      </w:r>
      <w:r w:rsidRPr="00EF2816">
        <w:rPr>
          <w:rFonts w:asciiTheme="minorHAnsi" w:hAnsiTheme="minorHAnsi" w:cstheme="minorHAnsi"/>
          <w:sz w:val="22"/>
          <w:szCs w:val="22"/>
          <w:lang w:val="en-GB"/>
        </w:rPr>
        <w:t xml:space="preserve"> general</w:t>
      </w:r>
      <w:r w:rsidRPr="00EF2816">
        <w:rPr>
          <w:rFonts w:asciiTheme="minorHAnsi" w:hAnsiTheme="minorHAnsi" w:cstheme="minorHAnsi"/>
          <w:sz w:val="22"/>
          <w:szCs w:val="22"/>
          <w:lang w:val="en-GB"/>
        </w:rPr>
        <w:t>ly</w:t>
      </w:r>
      <w:r w:rsidRPr="00EF2816">
        <w:rPr>
          <w:rFonts w:asciiTheme="minorHAnsi" w:hAnsiTheme="minorHAnsi" w:cstheme="minorHAnsi"/>
          <w:sz w:val="22"/>
          <w:szCs w:val="22"/>
          <w:lang w:val="en-GB"/>
        </w:rPr>
        <w:t xml:space="preserve"> binding</w:t>
      </w:r>
      <w:r w:rsidR="006050EB" w:rsidRPr="00EF2816">
        <w:rPr>
          <w:rFonts w:asciiTheme="minorHAnsi" w:hAnsiTheme="minorHAnsi" w:cstheme="minorHAnsi"/>
          <w:sz w:val="22"/>
          <w:szCs w:val="22"/>
          <w:lang w:val="en-GB"/>
        </w:rPr>
        <w:t xml:space="preserve"> </w:t>
      </w:r>
      <w:r w:rsidR="006050EB" w:rsidRPr="00EF2816">
        <w:rPr>
          <w:rFonts w:asciiTheme="minorHAnsi" w:hAnsiTheme="minorHAnsi" w:cstheme="minorHAnsi"/>
          <w:sz w:val="22"/>
          <w:szCs w:val="22"/>
          <w:lang w:val="en-GB"/>
        </w:rPr>
        <w:t>in Czech legislature</w:t>
      </w:r>
      <w:r w:rsidRPr="00EF2816">
        <w:rPr>
          <w:rFonts w:asciiTheme="minorHAnsi" w:hAnsiTheme="minorHAnsi" w:cstheme="minorHAnsi"/>
          <w:sz w:val="22"/>
          <w:szCs w:val="22"/>
          <w:lang w:val="en-GB"/>
        </w:rPr>
        <w:t>, and even in the field of respirators, there is not a single technical standard (e.g. EN 149) "</w:t>
      </w:r>
      <w:r w:rsidR="00EF2816">
        <w:rPr>
          <w:rFonts w:asciiTheme="minorHAnsi" w:hAnsiTheme="minorHAnsi" w:cstheme="minorHAnsi"/>
          <w:sz w:val="22"/>
          <w:szCs w:val="22"/>
          <w:lang w:val="en-GB"/>
        </w:rPr>
        <w:t>strictly ordered</w:t>
      </w:r>
      <w:r w:rsidRPr="00EF2816">
        <w:rPr>
          <w:rFonts w:asciiTheme="minorHAnsi" w:hAnsiTheme="minorHAnsi" w:cstheme="minorHAnsi"/>
          <w:sz w:val="22"/>
          <w:szCs w:val="22"/>
          <w:lang w:val="en-GB"/>
        </w:rPr>
        <w:t xml:space="preserve">" in the </w:t>
      </w:r>
      <w:r w:rsidRPr="00EF2816">
        <w:rPr>
          <w:rFonts w:asciiTheme="minorHAnsi" w:hAnsiTheme="minorHAnsi" w:cstheme="minorHAnsi"/>
          <w:sz w:val="22"/>
          <w:szCs w:val="22"/>
          <w:lang w:val="en-GB"/>
        </w:rPr>
        <w:t>legal regulations</w:t>
      </w:r>
      <w:r w:rsidRPr="00EF2816">
        <w:rPr>
          <w:rFonts w:asciiTheme="minorHAnsi" w:hAnsiTheme="minorHAnsi" w:cstheme="minorHAnsi"/>
          <w:sz w:val="22"/>
          <w:szCs w:val="22"/>
          <w:lang w:val="en-GB"/>
        </w:rPr>
        <w:t xml:space="preserve">, which </w:t>
      </w:r>
      <w:r w:rsidRPr="00EF2816">
        <w:rPr>
          <w:rFonts w:asciiTheme="minorHAnsi" w:hAnsiTheme="minorHAnsi" w:cstheme="minorHAnsi"/>
          <w:sz w:val="22"/>
          <w:szCs w:val="22"/>
          <w:lang w:val="en-GB"/>
        </w:rPr>
        <w:t>would be</w:t>
      </w:r>
      <w:r w:rsidRPr="00EF2816">
        <w:rPr>
          <w:rFonts w:asciiTheme="minorHAnsi" w:hAnsiTheme="minorHAnsi" w:cstheme="minorHAnsi"/>
          <w:sz w:val="22"/>
          <w:szCs w:val="22"/>
          <w:lang w:val="en-GB"/>
        </w:rPr>
        <w:t xml:space="preserve"> permissible to use to declare the quality level of the respirator. </w:t>
      </w:r>
    </w:p>
    <w:p w:rsidR="007B5A48" w:rsidRPr="00EF2816" w:rsidRDefault="007B5A48" w:rsidP="007B5A48">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 xml:space="preserve">Therefore, </w:t>
      </w:r>
      <w:r w:rsidR="006050EB" w:rsidRPr="00EF2816">
        <w:rPr>
          <w:rFonts w:asciiTheme="minorHAnsi" w:hAnsiTheme="minorHAnsi" w:cstheme="minorHAnsi"/>
          <w:sz w:val="22"/>
          <w:szCs w:val="22"/>
          <w:lang w:val="en-GB"/>
        </w:rPr>
        <w:t xml:space="preserve">not </w:t>
      </w:r>
      <w:r w:rsidRPr="00EF2816">
        <w:rPr>
          <w:rFonts w:asciiTheme="minorHAnsi" w:hAnsiTheme="minorHAnsi" w:cstheme="minorHAnsi"/>
          <w:sz w:val="22"/>
          <w:szCs w:val="22"/>
          <w:lang w:val="en-GB"/>
        </w:rPr>
        <w:t xml:space="preserve">the technical standard applied, which regulates in detail the criteria for the relevant quality classification (e.g. FFP2, N95, CN95), but only the compliance of the product with </w:t>
      </w:r>
      <w:r w:rsidR="006050EB" w:rsidRPr="00EF2816">
        <w:rPr>
          <w:rFonts w:asciiTheme="minorHAnsi" w:hAnsiTheme="minorHAnsi" w:cstheme="minorHAnsi"/>
          <w:sz w:val="22"/>
          <w:szCs w:val="22"/>
          <w:lang w:val="en-GB"/>
        </w:rPr>
        <w:t>law</w:t>
      </w:r>
      <w:r w:rsidRPr="00EF2816">
        <w:rPr>
          <w:rFonts w:asciiTheme="minorHAnsi" w:hAnsiTheme="minorHAnsi" w:cstheme="minorHAnsi"/>
          <w:sz w:val="22"/>
          <w:szCs w:val="22"/>
          <w:lang w:val="en-GB"/>
        </w:rPr>
        <w:t xml:space="preserve"> is decisive for the legality of the placing of a personal protective device ('PPE') </w:t>
      </w:r>
      <w:r w:rsidR="00DB015B" w:rsidRPr="00EF2816">
        <w:rPr>
          <w:rFonts w:asciiTheme="minorHAnsi" w:hAnsiTheme="minorHAnsi" w:cstheme="minorHAnsi"/>
          <w:sz w:val="22"/>
          <w:szCs w:val="22"/>
          <w:lang w:val="en-GB"/>
        </w:rPr>
        <w:t>on the market</w:t>
      </w:r>
      <w:r w:rsidR="00DB015B" w:rsidRPr="00EF2816">
        <w:rPr>
          <w:rFonts w:asciiTheme="minorHAnsi" w:hAnsiTheme="minorHAnsi" w:cstheme="minorHAnsi"/>
          <w:sz w:val="22"/>
          <w:szCs w:val="22"/>
          <w:lang w:val="en-GB"/>
        </w:rPr>
        <w:t>.</w:t>
      </w:r>
      <w:r w:rsidR="00DB015B" w:rsidRPr="00EF2816">
        <w:rPr>
          <w:rFonts w:asciiTheme="minorHAnsi" w:hAnsiTheme="minorHAnsi" w:cstheme="minorHAnsi"/>
          <w:sz w:val="22"/>
          <w:szCs w:val="22"/>
          <w:lang w:val="en-GB"/>
        </w:rPr>
        <w:t xml:space="preserve"> </w:t>
      </w:r>
      <w:r w:rsidRPr="00EF2816">
        <w:rPr>
          <w:rFonts w:asciiTheme="minorHAnsi" w:hAnsiTheme="minorHAnsi" w:cstheme="minorHAnsi"/>
          <w:sz w:val="22"/>
          <w:szCs w:val="22"/>
          <w:lang w:val="en-GB"/>
        </w:rPr>
        <w:t xml:space="preserve">In the present case, this is a condition for </w:t>
      </w:r>
      <w:r w:rsidR="00DB015B" w:rsidRPr="00EF2816">
        <w:rPr>
          <w:rFonts w:asciiTheme="minorHAnsi" w:hAnsiTheme="minorHAnsi" w:cstheme="minorHAnsi"/>
          <w:sz w:val="22"/>
          <w:szCs w:val="22"/>
          <w:lang w:val="en-GB"/>
        </w:rPr>
        <w:t>compliance with</w:t>
      </w:r>
      <w:r w:rsidRPr="00EF2816">
        <w:rPr>
          <w:rFonts w:asciiTheme="minorHAnsi" w:hAnsiTheme="minorHAnsi" w:cstheme="minorHAnsi"/>
          <w:sz w:val="22"/>
          <w:szCs w:val="22"/>
          <w:lang w:val="en-GB"/>
        </w:rPr>
        <w:t xml:space="preserve"> the more generally defined </w:t>
      </w:r>
      <w:r w:rsidR="00DB015B" w:rsidRPr="00EF2816">
        <w:rPr>
          <w:rFonts w:asciiTheme="minorHAnsi" w:hAnsiTheme="minorHAnsi" w:cstheme="minorHAnsi"/>
          <w:sz w:val="22"/>
          <w:szCs w:val="22"/>
          <w:lang w:val="en-GB"/>
        </w:rPr>
        <w:t>elementary</w:t>
      </w:r>
      <w:r w:rsidRPr="00EF2816">
        <w:rPr>
          <w:rFonts w:asciiTheme="minorHAnsi" w:hAnsiTheme="minorHAnsi" w:cstheme="minorHAnsi"/>
          <w:sz w:val="22"/>
          <w:szCs w:val="22"/>
          <w:lang w:val="en-GB"/>
        </w:rPr>
        <w:t xml:space="preserve"> requirements in Annex II </w:t>
      </w:r>
      <w:r w:rsidR="00DB015B" w:rsidRPr="00EF2816">
        <w:rPr>
          <w:rFonts w:asciiTheme="minorHAnsi" w:hAnsiTheme="minorHAnsi" w:cstheme="minorHAnsi"/>
          <w:sz w:val="22"/>
          <w:szCs w:val="22"/>
          <w:lang w:val="en-GB"/>
        </w:rPr>
        <w:t>to</w:t>
      </w:r>
      <w:r w:rsidRPr="00EF2816">
        <w:rPr>
          <w:rFonts w:asciiTheme="minorHAnsi" w:hAnsiTheme="minorHAnsi" w:cstheme="minorHAnsi"/>
          <w:sz w:val="22"/>
          <w:szCs w:val="22"/>
          <w:lang w:val="en-GB"/>
        </w:rPr>
        <w:t xml:space="preserve"> Regulation 2016/425 on PPE, which </w:t>
      </w:r>
      <w:proofErr w:type="gramStart"/>
      <w:r w:rsidRPr="00EF2816">
        <w:rPr>
          <w:rFonts w:asciiTheme="minorHAnsi" w:hAnsiTheme="minorHAnsi" w:cstheme="minorHAnsi"/>
          <w:sz w:val="22"/>
          <w:szCs w:val="22"/>
          <w:lang w:val="en-GB"/>
        </w:rPr>
        <w:t>is verified</w:t>
      </w:r>
      <w:proofErr w:type="gramEnd"/>
      <w:r w:rsidRPr="00EF2816">
        <w:rPr>
          <w:rFonts w:asciiTheme="minorHAnsi" w:hAnsiTheme="minorHAnsi" w:cstheme="minorHAnsi"/>
          <w:sz w:val="22"/>
          <w:szCs w:val="22"/>
          <w:lang w:val="en-GB"/>
        </w:rPr>
        <w:t xml:space="preserve"> before the respirator is placed on the market by the conformity assessment procedure </w:t>
      </w:r>
      <w:r w:rsidR="00DB015B" w:rsidRPr="00EF2816">
        <w:rPr>
          <w:rFonts w:asciiTheme="minorHAnsi" w:hAnsiTheme="minorHAnsi" w:cstheme="minorHAnsi"/>
          <w:sz w:val="22"/>
          <w:szCs w:val="22"/>
          <w:lang w:val="en-GB"/>
        </w:rPr>
        <w:t>defined in the Regulation</w:t>
      </w:r>
      <w:r w:rsidRPr="00EF2816">
        <w:rPr>
          <w:rFonts w:asciiTheme="minorHAnsi" w:hAnsiTheme="minorHAnsi" w:cstheme="minorHAnsi"/>
          <w:sz w:val="22"/>
          <w:szCs w:val="22"/>
          <w:lang w:val="en-GB"/>
        </w:rPr>
        <w:t>, with the participation of one of the European</w:t>
      </w:r>
      <w:r w:rsidR="00DB015B" w:rsidRPr="00EF2816">
        <w:rPr>
          <w:rFonts w:asciiTheme="minorHAnsi" w:hAnsiTheme="minorHAnsi" w:cstheme="minorHAnsi"/>
          <w:sz w:val="22"/>
          <w:szCs w:val="22"/>
          <w:lang w:val="en-GB"/>
        </w:rPr>
        <w:t xml:space="preserve"> test rooms</w:t>
      </w:r>
      <w:r w:rsidRPr="00EF2816">
        <w:rPr>
          <w:rFonts w:asciiTheme="minorHAnsi" w:hAnsiTheme="minorHAnsi" w:cstheme="minorHAnsi"/>
          <w:sz w:val="22"/>
          <w:szCs w:val="22"/>
          <w:lang w:val="en-GB"/>
        </w:rPr>
        <w:t xml:space="preserve"> (</w:t>
      </w:r>
      <w:r w:rsidR="00DB015B" w:rsidRPr="00EF2816">
        <w:rPr>
          <w:rFonts w:asciiTheme="minorHAnsi" w:hAnsiTheme="minorHAnsi" w:cstheme="minorHAnsi"/>
          <w:sz w:val="22"/>
          <w:szCs w:val="22"/>
          <w:lang w:val="en-GB"/>
        </w:rPr>
        <w:t>so called</w:t>
      </w:r>
      <w:r w:rsidRPr="00EF2816">
        <w:rPr>
          <w:rFonts w:asciiTheme="minorHAnsi" w:hAnsiTheme="minorHAnsi" w:cstheme="minorHAnsi"/>
          <w:sz w:val="22"/>
          <w:szCs w:val="22"/>
          <w:lang w:val="en-GB"/>
        </w:rPr>
        <w:t xml:space="preserve"> notified body). The satisfactory result of the conformity assessment procedure with the essential requirements of Regulation 2016/425 </w:t>
      </w:r>
      <w:proofErr w:type="gramStart"/>
      <w:r w:rsidRPr="00EF2816">
        <w:rPr>
          <w:rFonts w:asciiTheme="minorHAnsi" w:hAnsiTheme="minorHAnsi" w:cstheme="minorHAnsi"/>
          <w:sz w:val="22"/>
          <w:szCs w:val="22"/>
          <w:lang w:val="en-GB"/>
        </w:rPr>
        <w:t>is then expressed</w:t>
      </w:r>
      <w:proofErr w:type="gramEnd"/>
      <w:r w:rsidRPr="00EF2816">
        <w:rPr>
          <w:rFonts w:asciiTheme="minorHAnsi" w:hAnsiTheme="minorHAnsi" w:cstheme="minorHAnsi"/>
          <w:sz w:val="22"/>
          <w:szCs w:val="22"/>
          <w:lang w:val="en-GB"/>
        </w:rPr>
        <w:t xml:space="preserve"> on the respirator by the CE conformity marking together with the identification number of the competent </w:t>
      </w:r>
      <w:r w:rsidR="00DB015B" w:rsidRPr="00EF2816">
        <w:rPr>
          <w:rFonts w:asciiTheme="minorHAnsi" w:hAnsiTheme="minorHAnsi" w:cstheme="minorHAnsi"/>
          <w:sz w:val="22"/>
          <w:szCs w:val="22"/>
          <w:lang w:val="en-GB"/>
        </w:rPr>
        <w:t>test room</w:t>
      </w:r>
      <w:r w:rsidRPr="00EF2816">
        <w:rPr>
          <w:rFonts w:asciiTheme="minorHAnsi" w:hAnsiTheme="minorHAnsi" w:cstheme="minorHAnsi"/>
          <w:sz w:val="22"/>
          <w:szCs w:val="22"/>
          <w:lang w:val="en-GB"/>
        </w:rPr>
        <w:t>.</w:t>
      </w:r>
    </w:p>
    <w:p w:rsidR="00DB015B" w:rsidRPr="00EF2816" w:rsidRDefault="00DB015B" w:rsidP="00DB015B">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 xml:space="preserve">In practice, </w:t>
      </w:r>
      <w:r w:rsidR="00E67E11" w:rsidRPr="00EF2816">
        <w:rPr>
          <w:rFonts w:asciiTheme="minorHAnsi" w:hAnsiTheme="minorHAnsi" w:cstheme="minorHAnsi"/>
          <w:sz w:val="22"/>
          <w:szCs w:val="22"/>
          <w:lang w:val="en-GB"/>
        </w:rPr>
        <w:t>in the vast majority of cases</w:t>
      </w:r>
      <w:r w:rsidR="00E67E11" w:rsidRPr="00EF2816">
        <w:rPr>
          <w:rFonts w:asciiTheme="minorHAnsi" w:hAnsiTheme="minorHAnsi" w:cstheme="minorHAnsi"/>
          <w:sz w:val="22"/>
          <w:szCs w:val="22"/>
          <w:lang w:val="en-GB"/>
        </w:rPr>
        <w:t>,</w:t>
      </w:r>
      <w:r w:rsidR="00E67E11" w:rsidRPr="00EF2816">
        <w:rPr>
          <w:rFonts w:asciiTheme="minorHAnsi" w:hAnsiTheme="minorHAnsi" w:cstheme="minorHAnsi"/>
          <w:sz w:val="22"/>
          <w:szCs w:val="22"/>
          <w:lang w:val="en-GB"/>
        </w:rPr>
        <w:t xml:space="preserve"> </w:t>
      </w:r>
      <w:r w:rsidRPr="00EF2816">
        <w:rPr>
          <w:rFonts w:asciiTheme="minorHAnsi" w:hAnsiTheme="minorHAnsi" w:cstheme="minorHAnsi"/>
          <w:sz w:val="22"/>
          <w:szCs w:val="22"/>
          <w:lang w:val="en-GB"/>
        </w:rPr>
        <w:t xml:space="preserve">these </w:t>
      </w:r>
      <w:r w:rsidRPr="00EF2816">
        <w:rPr>
          <w:rFonts w:asciiTheme="minorHAnsi" w:hAnsiTheme="minorHAnsi" w:cstheme="minorHAnsi"/>
          <w:sz w:val="22"/>
          <w:szCs w:val="22"/>
          <w:lang w:val="en-GB"/>
        </w:rPr>
        <w:t>test rooms</w:t>
      </w:r>
      <w:r w:rsidRPr="00EF2816">
        <w:rPr>
          <w:rFonts w:asciiTheme="minorHAnsi" w:hAnsiTheme="minorHAnsi" w:cstheme="minorHAnsi"/>
          <w:sz w:val="22"/>
          <w:szCs w:val="22"/>
          <w:lang w:val="en-GB"/>
        </w:rPr>
        <w:t xml:space="preserve">, together with manufacturers, use European standards harmonised to the </w:t>
      </w:r>
      <w:r w:rsidR="00E67E11" w:rsidRPr="00EF2816">
        <w:rPr>
          <w:rFonts w:asciiTheme="minorHAnsi" w:hAnsiTheme="minorHAnsi" w:cstheme="minorHAnsi"/>
          <w:sz w:val="22"/>
          <w:szCs w:val="22"/>
          <w:lang w:val="en-GB"/>
        </w:rPr>
        <w:t>R</w:t>
      </w:r>
      <w:r w:rsidRPr="00EF2816">
        <w:rPr>
          <w:rFonts w:asciiTheme="minorHAnsi" w:hAnsiTheme="minorHAnsi" w:cstheme="minorHAnsi"/>
          <w:sz w:val="22"/>
          <w:szCs w:val="22"/>
          <w:lang w:val="en-GB"/>
        </w:rPr>
        <w:t xml:space="preserve">egulation to comply with the essential requirements of Regulation 2016/425. This is also the case with </w:t>
      </w:r>
      <w:r w:rsidR="00E67E11" w:rsidRPr="00EF2816">
        <w:rPr>
          <w:rFonts w:asciiTheme="minorHAnsi" w:hAnsiTheme="minorHAnsi" w:cstheme="minorHAnsi"/>
          <w:sz w:val="22"/>
          <w:szCs w:val="22"/>
          <w:lang w:val="en-GB"/>
        </w:rPr>
        <w:t>EN</w:t>
      </w:r>
      <w:r w:rsidRPr="00EF2816">
        <w:rPr>
          <w:rFonts w:asciiTheme="minorHAnsi" w:hAnsiTheme="minorHAnsi" w:cstheme="minorHAnsi"/>
          <w:sz w:val="22"/>
          <w:szCs w:val="22"/>
          <w:lang w:val="en-GB"/>
        </w:rPr>
        <w:t xml:space="preserve"> 149 standard for respirators (i.e. filter semi-</w:t>
      </w:r>
      <w:r w:rsidR="00E67E11" w:rsidRPr="00EF2816">
        <w:rPr>
          <w:rFonts w:asciiTheme="minorHAnsi" w:hAnsiTheme="minorHAnsi" w:cstheme="minorHAnsi"/>
          <w:sz w:val="22"/>
          <w:szCs w:val="22"/>
          <w:lang w:val="en-GB"/>
        </w:rPr>
        <w:t>face masks</w:t>
      </w:r>
      <w:r w:rsidRPr="00EF2816">
        <w:rPr>
          <w:rFonts w:asciiTheme="minorHAnsi" w:hAnsiTheme="minorHAnsi" w:cstheme="minorHAnsi"/>
          <w:sz w:val="22"/>
          <w:szCs w:val="22"/>
          <w:lang w:val="en-GB"/>
        </w:rPr>
        <w:t xml:space="preserve">), which may give </w:t>
      </w:r>
      <w:r w:rsidR="00E67E11" w:rsidRPr="00EF2816">
        <w:rPr>
          <w:rFonts w:asciiTheme="minorHAnsi" w:hAnsiTheme="minorHAnsi" w:cstheme="minorHAnsi"/>
          <w:sz w:val="22"/>
          <w:szCs w:val="22"/>
          <w:lang w:val="en-GB"/>
        </w:rPr>
        <w:t>a</w:t>
      </w:r>
      <w:r w:rsidRPr="00EF2816">
        <w:rPr>
          <w:rFonts w:asciiTheme="minorHAnsi" w:hAnsiTheme="minorHAnsi" w:cstheme="minorHAnsi"/>
          <w:sz w:val="22"/>
          <w:szCs w:val="22"/>
          <w:lang w:val="en-GB"/>
        </w:rPr>
        <w:t xml:space="preserve"> </w:t>
      </w:r>
      <w:r w:rsidR="00E67E11" w:rsidRPr="00EF2816">
        <w:rPr>
          <w:rFonts w:asciiTheme="minorHAnsi" w:hAnsiTheme="minorHAnsi" w:cstheme="minorHAnsi"/>
          <w:sz w:val="22"/>
          <w:szCs w:val="22"/>
          <w:lang w:val="en-GB"/>
        </w:rPr>
        <w:t>false</w:t>
      </w:r>
      <w:r w:rsidRPr="00EF2816">
        <w:rPr>
          <w:rFonts w:asciiTheme="minorHAnsi" w:hAnsiTheme="minorHAnsi" w:cstheme="minorHAnsi"/>
          <w:sz w:val="22"/>
          <w:szCs w:val="22"/>
          <w:lang w:val="en-GB"/>
        </w:rPr>
        <w:t xml:space="preserve"> impression of </w:t>
      </w:r>
      <w:r w:rsidR="00E67E11" w:rsidRPr="00EF2816">
        <w:rPr>
          <w:rFonts w:asciiTheme="minorHAnsi" w:hAnsiTheme="minorHAnsi" w:cstheme="minorHAnsi"/>
          <w:sz w:val="22"/>
          <w:szCs w:val="22"/>
          <w:lang w:val="en-GB"/>
        </w:rPr>
        <w:t>a</w:t>
      </w:r>
      <w:r w:rsidRPr="00EF2816">
        <w:rPr>
          <w:rFonts w:asciiTheme="minorHAnsi" w:hAnsiTheme="minorHAnsi" w:cstheme="minorHAnsi"/>
          <w:sz w:val="22"/>
          <w:szCs w:val="22"/>
          <w:lang w:val="en-GB"/>
        </w:rPr>
        <w:t xml:space="preserve"> binding nature of this technical standard. In reality, however, Regulation </w:t>
      </w:r>
      <w:r w:rsidRPr="00EF2816">
        <w:rPr>
          <w:rFonts w:asciiTheme="minorHAnsi" w:hAnsiTheme="minorHAnsi" w:cstheme="minorHAnsi"/>
          <w:sz w:val="22"/>
          <w:szCs w:val="22"/>
          <w:lang w:val="en-GB"/>
        </w:rPr>
        <w:lastRenderedPageBreak/>
        <w:t xml:space="preserve">2016/425 explicitly works with a legally equivalent variant of the conformity assessment with the essential requirements, </w:t>
      </w:r>
      <w:r w:rsidR="00E67E11" w:rsidRPr="00EF2816">
        <w:rPr>
          <w:rFonts w:asciiTheme="minorHAnsi" w:hAnsiTheme="minorHAnsi" w:cstheme="minorHAnsi"/>
          <w:sz w:val="22"/>
          <w:szCs w:val="22"/>
          <w:lang w:val="en-GB"/>
        </w:rPr>
        <w:t xml:space="preserve">within which </w:t>
      </w:r>
      <w:r w:rsidRPr="00EF2816">
        <w:rPr>
          <w:rFonts w:asciiTheme="minorHAnsi" w:hAnsiTheme="minorHAnsi" w:cstheme="minorHAnsi"/>
          <w:sz w:val="22"/>
          <w:szCs w:val="22"/>
          <w:lang w:val="en-GB"/>
        </w:rPr>
        <w:t>a 'different technical specification'</w:t>
      </w:r>
      <w:r w:rsidR="00E67E11" w:rsidRPr="00EF2816">
        <w:rPr>
          <w:rFonts w:asciiTheme="minorHAnsi" w:hAnsiTheme="minorHAnsi" w:cstheme="minorHAnsi"/>
          <w:sz w:val="22"/>
          <w:szCs w:val="22"/>
          <w:lang w:val="en-GB"/>
        </w:rPr>
        <w:t xml:space="preserve"> is used</w:t>
      </w:r>
      <w:r w:rsidRPr="00EF2816">
        <w:rPr>
          <w:rFonts w:asciiTheme="minorHAnsi" w:hAnsiTheme="minorHAnsi" w:cstheme="minorHAnsi"/>
          <w:sz w:val="22"/>
          <w:szCs w:val="22"/>
          <w:lang w:val="en-GB"/>
        </w:rPr>
        <w:t xml:space="preserve">. </w:t>
      </w:r>
    </w:p>
    <w:p w:rsidR="00DB015B" w:rsidRPr="00EF2816" w:rsidRDefault="00DB015B" w:rsidP="00DB015B">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 xml:space="preserve">Typically, therefore, </w:t>
      </w:r>
      <w:r w:rsidR="00E67E11" w:rsidRPr="00EF2816">
        <w:rPr>
          <w:rFonts w:asciiTheme="minorHAnsi" w:hAnsiTheme="minorHAnsi" w:cstheme="minorHAnsi"/>
          <w:sz w:val="22"/>
          <w:szCs w:val="22"/>
          <w:lang w:val="en-GB"/>
        </w:rPr>
        <w:t>a</w:t>
      </w:r>
      <w:r w:rsidRPr="00EF2816">
        <w:rPr>
          <w:rFonts w:asciiTheme="minorHAnsi" w:hAnsiTheme="minorHAnsi" w:cstheme="minorHAnsi"/>
          <w:sz w:val="22"/>
          <w:szCs w:val="22"/>
          <w:lang w:val="en-GB"/>
        </w:rPr>
        <w:t xml:space="preserve"> respirator on the market bears the designation of classification according to the European technical standard (e.g. "FFP2") accompanied </w:t>
      </w:r>
      <w:r w:rsidR="00E67E11" w:rsidRPr="00EF2816">
        <w:rPr>
          <w:rFonts w:asciiTheme="minorHAnsi" w:hAnsiTheme="minorHAnsi" w:cstheme="minorHAnsi"/>
          <w:sz w:val="22"/>
          <w:szCs w:val="22"/>
          <w:lang w:val="en-GB"/>
        </w:rPr>
        <w:t>with</w:t>
      </w:r>
      <w:r w:rsidRPr="00EF2816">
        <w:rPr>
          <w:rFonts w:asciiTheme="minorHAnsi" w:hAnsiTheme="minorHAnsi" w:cstheme="minorHAnsi"/>
          <w:sz w:val="22"/>
          <w:szCs w:val="22"/>
          <w:lang w:val="en-GB"/>
        </w:rPr>
        <w:t xml:space="preserve"> a mark of conformity with Regulation 2016/425 ("CE"), or it is indicated on the product by several classifications according to the various standards used (e.g. "FFP2/KN95" or "FFP2/N95"), again supplemented by the CE conformity marking. </w:t>
      </w:r>
      <w:proofErr w:type="gramStart"/>
      <w:r w:rsidRPr="00EF2816">
        <w:rPr>
          <w:rFonts w:asciiTheme="minorHAnsi" w:hAnsiTheme="minorHAnsi" w:cstheme="minorHAnsi"/>
          <w:sz w:val="22"/>
          <w:szCs w:val="22"/>
          <w:lang w:val="en-GB"/>
        </w:rPr>
        <w:t>– However, as explained above, even a</w:t>
      </w:r>
      <w:r w:rsidR="00050FCC" w:rsidRPr="00EF2816">
        <w:rPr>
          <w:rFonts w:asciiTheme="minorHAnsi" w:hAnsiTheme="minorHAnsi" w:cstheme="minorHAnsi"/>
          <w:sz w:val="22"/>
          <w:szCs w:val="22"/>
          <w:lang w:val="en-GB"/>
        </w:rPr>
        <w:t xml:space="preserve"> variant, where a product with the </w:t>
      </w:r>
      <w:r w:rsidRPr="00EF2816">
        <w:rPr>
          <w:rFonts w:asciiTheme="minorHAnsi" w:hAnsiTheme="minorHAnsi" w:cstheme="minorHAnsi"/>
          <w:sz w:val="22"/>
          <w:szCs w:val="22"/>
          <w:lang w:val="en-GB"/>
        </w:rPr>
        <w:t xml:space="preserve">CE </w:t>
      </w:r>
      <w:r w:rsidR="00050FCC" w:rsidRPr="00EF2816">
        <w:rPr>
          <w:rFonts w:asciiTheme="minorHAnsi" w:hAnsiTheme="minorHAnsi" w:cstheme="minorHAnsi"/>
          <w:sz w:val="22"/>
          <w:szCs w:val="22"/>
          <w:lang w:val="en-GB"/>
        </w:rPr>
        <w:t xml:space="preserve">marking of </w:t>
      </w:r>
      <w:r w:rsidRPr="00EF2816">
        <w:rPr>
          <w:rFonts w:asciiTheme="minorHAnsi" w:hAnsiTheme="minorHAnsi" w:cstheme="minorHAnsi"/>
          <w:sz w:val="22"/>
          <w:szCs w:val="22"/>
          <w:lang w:val="en-GB"/>
        </w:rPr>
        <w:t xml:space="preserve">conformity is further marked on its surface only </w:t>
      </w:r>
      <w:r w:rsidR="00050FCC" w:rsidRPr="00EF2816">
        <w:rPr>
          <w:rFonts w:asciiTheme="minorHAnsi" w:hAnsiTheme="minorHAnsi" w:cstheme="minorHAnsi"/>
          <w:sz w:val="22"/>
          <w:szCs w:val="22"/>
          <w:lang w:val="en-GB"/>
        </w:rPr>
        <w:t>with the</w:t>
      </w:r>
      <w:r w:rsidRPr="00EF2816">
        <w:rPr>
          <w:rFonts w:asciiTheme="minorHAnsi" w:hAnsiTheme="minorHAnsi" w:cstheme="minorHAnsi"/>
          <w:sz w:val="22"/>
          <w:szCs w:val="22"/>
          <w:lang w:val="en-GB"/>
        </w:rPr>
        <w:t xml:space="preserve"> classification according to a</w:t>
      </w:r>
      <w:r w:rsidR="00050FCC" w:rsidRPr="00EF2816">
        <w:rPr>
          <w:rFonts w:asciiTheme="minorHAnsi" w:hAnsiTheme="minorHAnsi" w:cstheme="minorHAnsi"/>
          <w:sz w:val="22"/>
          <w:szCs w:val="22"/>
          <w:lang w:val="en-GB"/>
        </w:rPr>
        <w:t xml:space="preserve"> „</w:t>
      </w:r>
      <w:r w:rsidRPr="00EF2816">
        <w:rPr>
          <w:rFonts w:asciiTheme="minorHAnsi" w:hAnsiTheme="minorHAnsi" w:cstheme="minorHAnsi"/>
          <w:sz w:val="22"/>
          <w:szCs w:val="22"/>
          <w:lang w:val="en-GB"/>
        </w:rPr>
        <w:t>world</w:t>
      </w:r>
      <w:r w:rsidR="00050FCC" w:rsidRPr="00EF2816">
        <w:rPr>
          <w:rFonts w:asciiTheme="minorHAnsi" w:hAnsiTheme="minorHAnsi" w:cstheme="minorHAnsi"/>
          <w:sz w:val="22"/>
          <w:szCs w:val="22"/>
          <w:lang w:val="en-GB"/>
        </w:rPr>
        <w:t>“</w:t>
      </w:r>
      <w:r w:rsidRPr="00EF2816">
        <w:rPr>
          <w:rFonts w:asciiTheme="minorHAnsi" w:hAnsiTheme="minorHAnsi" w:cstheme="minorHAnsi"/>
          <w:sz w:val="22"/>
          <w:szCs w:val="22"/>
          <w:lang w:val="en-GB"/>
        </w:rPr>
        <w:t xml:space="preserve"> standard </w:t>
      </w:r>
      <w:r w:rsidR="00050FCC" w:rsidRPr="00EF2816">
        <w:rPr>
          <w:rFonts w:asciiTheme="minorHAnsi" w:hAnsiTheme="minorHAnsi" w:cstheme="minorHAnsi"/>
          <w:sz w:val="22"/>
          <w:szCs w:val="22"/>
          <w:lang w:val="en-GB"/>
        </w:rPr>
        <w:t xml:space="preserve">other </w:t>
      </w:r>
      <w:r w:rsidRPr="00EF2816">
        <w:rPr>
          <w:rFonts w:asciiTheme="minorHAnsi" w:hAnsiTheme="minorHAnsi" w:cstheme="minorHAnsi"/>
          <w:sz w:val="22"/>
          <w:szCs w:val="22"/>
          <w:lang w:val="en-GB"/>
        </w:rPr>
        <w:t>than a European one (e.g. only 'N95' or 'KN95')</w:t>
      </w:r>
      <w:r w:rsidR="00050FCC" w:rsidRPr="00EF2816">
        <w:rPr>
          <w:rFonts w:asciiTheme="minorHAnsi" w:hAnsiTheme="minorHAnsi" w:cstheme="minorHAnsi"/>
          <w:sz w:val="22"/>
          <w:szCs w:val="22"/>
          <w:lang w:val="en-GB"/>
        </w:rPr>
        <w:t>,</w:t>
      </w:r>
      <w:r w:rsidRPr="00EF2816">
        <w:rPr>
          <w:rFonts w:asciiTheme="minorHAnsi" w:hAnsiTheme="minorHAnsi" w:cstheme="minorHAnsi"/>
          <w:sz w:val="22"/>
          <w:szCs w:val="22"/>
          <w:lang w:val="en-GB"/>
        </w:rPr>
        <w:t xml:space="preserve"> cannot automatically be considered illegal on the EU market, since the application of European technical standards is not </w:t>
      </w:r>
      <w:r w:rsidR="00DD5594" w:rsidRPr="00EF2816">
        <w:rPr>
          <w:rFonts w:asciiTheme="minorHAnsi" w:hAnsiTheme="minorHAnsi" w:cstheme="minorHAnsi"/>
          <w:sz w:val="22"/>
          <w:szCs w:val="22"/>
          <w:lang w:val="en-GB"/>
        </w:rPr>
        <w:t>binding in this respect</w:t>
      </w:r>
      <w:r w:rsidRPr="00EF2816">
        <w:rPr>
          <w:rFonts w:asciiTheme="minorHAnsi" w:hAnsiTheme="minorHAnsi" w:cstheme="minorHAnsi"/>
          <w:sz w:val="22"/>
          <w:szCs w:val="22"/>
          <w:lang w:val="en-GB"/>
        </w:rPr>
        <w:t>.</w:t>
      </w:r>
      <w:proofErr w:type="gramEnd"/>
    </w:p>
    <w:p w:rsidR="00050FCC" w:rsidRPr="00EF2816" w:rsidRDefault="00050FCC" w:rsidP="009C33C6">
      <w:pPr>
        <w:spacing w:before="120" w:after="120" w:line="276" w:lineRule="auto"/>
        <w:jc w:val="both"/>
        <w:rPr>
          <w:rFonts w:asciiTheme="minorHAnsi" w:hAnsiTheme="minorHAnsi" w:cstheme="minorHAnsi"/>
          <w:sz w:val="22"/>
          <w:szCs w:val="22"/>
          <w:lang w:val="en-GB"/>
        </w:rPr>
      </w:pPr>
      <w:proofErr w:type="gramStart"/>
      <w:r w:rsidRPr="00EF2816">
        <w:rPr>
          <w:rFonts w:asciiTheme="minorHAnsi" w:hAnsiTheme="minorHAnsi" w:cstheme="minorHAnsi"/>
          <w:sz w:val="22"/>
          <w:szCs w:val="22"/>
          <w:lang w:val="en-GB"/>
        </w:rPr>
        <w:t xml:space="preserve">Another thing is that, of course, it can never be completely ruled out that the declaration of level FFP2, KN95 or N95 on a particular </w:t>
      </w:r>
      <w:r w:rsidR="00503795" w:rsidRPr="00EF2816">
        <w:rPr>
          <w:rFonts w:asciiTheme="minorHAnsi" w:hAnsiTheme="minorHAnsi" w:cstheme="minorHAnsi"/>
          <w:sz w:val="22"/>
          <w:szCs w:val="22"/>
          <w:lang w:val="en-GB"/>
        </w:rPr>
        <w:t>item</w:t>
      </w:r>
      <w:r w:rsidRPr="00EF2816">
        <w:rPr>
          <w:rFonts w:asciiTheme="minorHAnsi" w:hAnsiTheme="minorHAnsi" w:cstheme="minorHAnsi"/>
          <w:sz w:val="22"/>
          <w:szCs w:val="22"/>
          <w:lang w:val="en-GB"/>
        </w:rPr>
        <w:t xml:space="preserve">, production batch or even product type does not </w:t>
      </w:r>
      <w:r w:rsidR="00503795" w:rsidRPr="00EF2816">
        <w:rPr>
          <w:rFonts w:asciiTheme="minorHAnsi" w:hAnsiTheme="minorHAnsi" w:cstheme="minorHAnsi"/>
          <w:sz w:val="22"/>
          <w:szCs w:val="22"/>
          <w:lang w:val="en-GB"/>
        </w:rPr>
        <w:t xml:space="preserve">for some reason </w:t>
      </w:r>
      <w:r w:rsidRPr="00EF2816">
        <w:rPr>
          <w:rFonts w:asciiTheme="minorHAnsi" w:hAnsiTheme="minorHAnsi" w:cstheme="minorHAnsi"/>
          <w:sz w:val="22"/>
          <w:szCs w:val="22"/>
          <w:lang w:val="en-GB"/>
        </w:rPr>
        <w:t xml:space="preserve">correspond </w:t>
      </w:r>
      <w:r w:rsidR="00503795" w:rsidRPr="00EF2816">
        <w:rPr>
          <w:rFonts w:asciiTheme="minorHAnsi" w:hAnsiTheme="minorHAnsi" w:cstheme="minorHAnsi"/>
          <w:sz w:val="22"/>
          <w:szCs w:val="22"/>
          <w:lang w:val="en-GB"/>
        </w:rPr>
        <w:t>with</w:t>
      </w:r>
      <w:r w:rsidRPr="00EF2816">
        <w:rPr>
          <w:rFonts w:asciiTheme="minorHAnsi" w:hAnsiTheme="minorHAnsi" w:cstheme="minorHAnsi"/>
          <w:sz w:val="22"/>
          <w:szCs w:val="22"/>
          <w:lang w:val="en-GB"/>
        </w:rPr>
        <w:t xml:space="preserve"> reality (and in this respect, random </w:t>
      </w:r>
      <w:r w:rsidR="00503795" w:rsidRPr="00EF2816">
        <w:rPr>
          <w:rFonts w:asciiTheme="minorHAnsi" w:hAnsiTheme="minorHAnsi" w:cstheme="minorHAnsi"/>
          <w:sz w:val="22"/>
          <w:szCs w:val="22"/>
          <w:lang w:val="en-GB"/>
        </w:rPr>
        <w:t>inspections</w:t>
      </w:r>
      <w:r w:rsidRPr="00EF2816">
        <w:rPr>
          <w:rFonts w:asciiTheme="minorHAnsi" w:hAnsiTheme="minorHAnsi" w:cstheme="minorHAnsi"/>
          <w:sz w:val="22"/>
          <w:szCs w:val="22"/>
          <w:lang w:val="en-GB"/>
        </w:rPr>
        <w:t xml:space="preserve"> need to be carried out to an increased extent in order to ensure that similar cases are </w:t>
      </w:r>
      <w:r w:rsidR="00503795" w:rsidRPr="00EF2816">
        <w:rPr>
          <w:rFonts w:asciiTheme="minorHAnsi" w:hAnsiTheme="minorHAnsi" w:cstheme="minorHAnsi"/>
          <w:sz w:val="22"/>
          <w:szCs w:val="22"/>
          <w:lang w:val="en-GB"/>
        </w:rPr>
        <w:t>found</w:t>
      </w:r>
      <w:r w:rsidRPr="00EF2816">
        <w:rPr>
          <w:rFonts w:asciiTheme="minorHAnsi" w:hAnsiTheme="minorHAnsi" w:cstheme="minorHAnsi"/>
          <w:sz w:val="22"/>
          <w:szCs w:val="22"/>
          <w:lang w:val="en-GB"/>
        </w:rPr>
        <w:t xml:space="preserve"> at most).</w:t>
      </w:r>
      <w:proofErr w:type="gramEnd"/>
      <w:r w:rsidRPr="00EF2816">
        <w:rPr>
          <w:rFonts w:asciiTheme="minorHAnsi" w:hAnsiTheme="minorHAnsi" w:cstheme="minorHAnsi"/>
          <w:sz w:val="22"/>
          <w:szCs w:val="22"/>
          <w:lang w:val="en-GB"/>
        </w:rPr>
        <w:t xml:space="preserve"> However, this is an issue of a completely different level, which does not justify the current attempts to </w:t>
      </w:r>
      <w:r w:rsidR="00503795" w:rsidRPr="00EF2816">
        <w:rPr>
          <w:rFonts w:asciiTheme="minorHAnsi" w:hAnsiTheme="minorHAnsi" w:cstheme="minorHAnsi"/>
          <w:sz w:val="22"/>
          <w:szCs w:val="22"/>
          <w:lang w:val="en-GB"/>
        </w:rPr>
        <w:t>claim</w:t>
      </w:r>
      <w:r w:rsidRPr="00EF2816">
        <w:rPr>
          <w:rFonts w:asciiTheme="minorHAnsi" w:hAnsiTheme="minorHAnsi" w:cstheme="minorHAnsi"/>
          <w:sz w:val="22"/>
          <w:szCs w:val="22"/>
          <w:lang w:val="en-GB"/>
        </w:rPr>
        <w:t xml:space="preserve"> a quality declaration </w:t>
      </w:r>
      <w:proofErr w:type="gramStart"/>
      <w:r w:rsidRPr="00EF2816">
        <w:rPr>
          <w:rFonts w:asciiTheme="minorHAnsi" w:hAnsiTheme="minorHAnsi" w:cstheme="minorHAnsi"/>
          <w:sz w:val="22"/>
          <w:szCs w:val="22"/>
          <w:lang w:val="en-GB"/>
        </w:rPr>
        <w:t xml:space="preserve">according to the technical standard as "illegal" on our market </w:t>
      </w:r>
      <w:r w:rsidR="00503795" w:rsidRPr="00EF2816">
        <w:rPr>
          <w:rFonts w:asciiTheme="minorHAnsi" w:hAnsiTheme="minorHAnsi" w:cstheme="minorHAnsi"/>
          <w:sz w:val="22"/>
          <w:szCs w:val="22"/>
          <w:lang w:val="en-GB"/>
        </w:rPr>
        <w:t>within</w:t>
      </w:r>
      <w:r w:rsidRPr="00EF2816">
        <w:rPr>
          <w:rFonts w:asciiTheme="minorHAnsi" w:hAnsiTheme="minorHAnsi" w:cstheme="minorHAnsi"/>
          <w:sz w:val="22"/>
          <w:szCs w:val="22"/>
          <w:lang w:val="en-GB"/>
        </w:rPr>
        <w:t xml:space="preserve"> a competitive fight</w:t>
      </w:r>
      <w:proofErr w:type="gramEnd"/>
      <w:r w:rsidRPr="00EF2816">
        <w:rPr>
          <w:rFonts w:asciiTheme="minorHAnsi" w:hAnsiTheme="minorHAnsi" w:cstheme="minorHAnsi"/>
          <w:sz w:val="22"/>
          <w:szCs w:val="22"/>
          <w:lang w:val="en-GB"/>
        </w:rPr>
        <w:t>.</w:t>
      </w:r>
    </w:p>
    <w:p w:rsidR="009C33C6" w:rsidRPr="00EF2816" w:rsidRDefault="009C33C6" w:rsidP="009C33C6">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w:t>
      </w:r>
    </w:p>
    <w:p w:rsidR="00503795" w:rsidRPr="00EF2816" w:rsidRDefault="00503795" w:rsidP="00A213A8">
      <w:pPr>
        <w:spacing w:after="120" w:line="276" w:lineRule="auto"/>
        <w:jc w:val="both"/>
        <w:rPr>
          <w:rFonts w:ascii="Calibri" w:hAnsi="Calibri" w:cs="Calibri"/>
          <w:color w:val="000000"/>
          <w:sz w:val="22"/>
          <w:szCs w:val="22"/>
          <w:shd w:val="clear" w:color="auto" w:fill="FFFFFF"/>
          <w:lang w:val="en-GB"/>
        </w:rPr>
      </w:pPr>
      <w:r w:rsidRPr="00EF2816">
        <w:rPr>
          <w:rFonts w:ascii="Calibri" w:hAnsi="Calibri" w:cs="Calibri"/>
          <w:b/>
          <w:color w:val="000000"/>
          <w:sz w:val="22"/>
          <w:szCs w:val="22"/>
          <w:shd w:val="clear" w:color="auto" w:fill="FFFFFF"/>
          <w:lang w:val="en-GB"/>
        </w:rPr>
        <w:t>Claim:</w:t>
      </w:r>
      <w:r w:rsidRPr="00EF2816">
        <w:rPr>
          <w:rFonts w:ascii="Calibri" w:hAnsi="Calibri" w:cs="Calibri"/>
          <w:color w:val="000000"/>
          <w:sz w:val="22"/>
          <w:szCs w:val="22"/>
          <w:shd w:val="clear" w:color="auto" w:fill="FFFFFF"/>
          <w:lang w:val="en-GB"/>
        </w:rPr>
        <w:t xml:space="preserve"> Importers of Chinese respirators, as well as other respirators, had three months last spring during which they were to obtain European certificates, </w:t>
      </w:r>
      <w:r w:rsidR="00BC6C40" w:rsidRPr="00EF2816">
        <w:rPr>
          <w:rFonts w:ascii="Calibri" w:hAnsi="Calibri" w:cs="Calibri"/>
          <w:color w:val="000000"/>
          <w:sz w:val="22"/>
          <w:szCs w:val="22"/>
          <w:shd w:val="clear" w:color="auto" w:fill="FFFFFF"/>
          <w:lang w:val="en-GB"/>
        </w:rPr>
        <w:t xml:space="preserve">point out </w:t>
      </w:r>
      <w:r w:rsidRPr="00EF2816">
        <w:rPr>
          <w:rFonts w:ascii="Calibri" w:hAnsi="Calibri" w:cs="Calibri"/>
          <w:color w:val="000000"/>
          <w:sz w:val="22"/>
          <w:szCs w:val="22"/>
          <w:shd w:val="clear" w:color="auto" w:fill="FFFFFF"/>
          <w:lang w:val="en-GB"/>
        </w:rPr>
        <w:t xml:space="preserve">both domestic companies and jakub Král, a lawyer from the consulting firm Porta Medica. </w:t>
      </w:r>
      <w:r w:rsidRPr="00EF2816">
        <w:rPr>
          <w:rFonts w:ascii="Calibri" w:hAnsi="Calibri" w:cs="Calibri"/>
          <w:i/>
          <w:color w:val="000000"/>
          <w:sz w:val="22"/>
          <w:szCs w:val="22"/>
          <w:shd w:val="clear" w:color="auto" w:fill="FFFFFF"/>
          <w:lang w:val="en-GB"/>
        </w:rPr>
        <w:t xml:space="preserve">"I have personally seen several such exceptions, and none of them </w:t>
      </w:r>
      <w:r w:rsidR="00BC6C40" w:rsidRPr="00EF2816">
        <w:rPr>
          <w:rFonts w:ascii="Calibri" w:hAnsi="Calibri" w:cs="Calibri"/>
          <w:i/>
          <w:color w:val="000000"/>
          <w:sz w:val="22"/>
          <w:szCs w:val="22"/>
          <w:shd w:val="clear" w:color="auto" w:fill="FFFFFF"/>
          <w:lang w:val="en-GB"/>
        </w:rPr>
        <w:t>was declared</w:t>
      </w:r>
      <w:r w:rsidRPr="00EF2816">
        <w:rPr>
          <w:rFonts w:ascii="Calibri" w:hAnsi="Calibri" w:cs="Calibri"/>
          <w:i/>
          <w:color w:val="000000"/>
          <w:sz w:val="22"/>
          <w:szCs w:val="22"/>
          <w:shd w:val="clear" w:color="auto" w:fill="FFFFFF"/>
          <w:lang w:val="en-GB"/>
        </w:rPr>
        <w:t xml:space="preserve"> to be valid until st</w:t>
      </w:r>
      <w:r w:rsidR="00BC6C40" w:rsidRPr="00EF2816">
        <w:rPr>
          <w:rFonts w:ascii="Calibri" w:hAnsi="Calibri" w:cs="Calibri"/>
          <w:i/>
          <w:color w:val="000000"/>
          <w:sz w:val="22"/>
          <w:szCs w:val="22"/>
          <w:shd w:val="clear" w:color="auto" w:fill="FFFFFF"/>
          <w:lang w:val="en-GB"/>
        </w:rPr>
        <w:t>ocks are sold out, either by an applicant forthe</w:t>
      </w:r>
      <w:r w:rsidRPr="00EF2816">
        <w:rPr>
          <w:rFonts w:ascii="Calibri" w:hAnsi="Calibri" w:cs="Calibri"/>
          <w:i/>
          <w:color w:val="000000"/>
          <w:sz w:val="22"/>
          <w:szCs w:val="22"/>
          <w:shd w:val="clear" w:color="auto" w:fill="FFFFFF"/>
          <w:lang w:val="en-GB"/>
        </w:rPr>
        <w:t xml:space="preserve"> exemption or by other articles of the distribution chain,"</w:t>
      </w:r>
      <w:r w:rsidRPr="00EF2816">
        <w:rPr>
          <w:rFonts w:ascii="Calibri" w:hAnsi="Calibri" w:cs="Calibri"/>
          <w:color w:val="000000"/>
          <w:sz w:val="22"/>
          <w:szCs w:val="22"/>
          <w:shd w:val="clear" w:color="auto" w:fill="FFFFFF"/>
          <w:lang w:val="en-GB"/>
        </w:rPr>
        <w:t xml:space="preserve"> says lawyer Jakub Král.</w:t>
      </w:r>
    </w:p>
    <w:p w:rsidR="009C33C6" w:rsidRPr="00EF2816" w:rsidRDefault="00B47617" w:rsidP="009C33C6">
      <w:pPr>
        <w:spacing w:after="120" w:line="276" w:lineRule="auto"/>
        <w:jc w:val="both"/>
        <w:rPr>
          <w:rFonts w:ascii="Calibri" w:hAnsi="Calibri" w:cs="Calibri"/>
          <w:color w:val="000000"/>
          <w:sz w:val="18"/>
          <w:szCs w:val="18"/>
          <w:shd w:val="clear" w:color="auto" w:fill="FFFFFF"/>
          <w:lang w:val="en-GB"/>
        </w:rPr>
      </w:pPr>
      <w:r>
        <w:rPr>
          <w:rFonts w:ascii="Calibri" w:hAnsi="Calibri" w:cs="Calibri"/>
          <w:color w:val="000000"/>
          <w:sz w:val="18"/>
          <w:szCs w:val="18"/>
          <w:shd w:val="clear" w:color="auto" w:fill="FFFFFF"/>
          <w:lang w:val="en-GB"/>
        </w:rPr>
        <w:t>Source</w:t>
      </w:r>
      <w:r w:rsidR="009C33C6" w:rsidRPr="00EF2816">
        <w:rPr>
          <w:rFonts w:ascii="Calibri" w:hAnsi="Calibri" w:cs="Calibri"/>
          <w:color w:val="000000"/>
          <w:sz w:val="18"/>
          <w:szCs w:val="18"/>
          <w:shd w:val="clear" w:color="auto" w:fill="FFFFFF"/>
          <w:lang w:val="en-GB"/>
        </w:rPr>
        <w:t xml:space="preserve">: </w:t>
      </w:r>
      <w:hyperlink r:id="rId8" w:history="1">
        <w:r w:rsidR="009C33C6" w:rsidRPr="00EF2816">
          <w:rPr>
            <w:rStyle w:val="Hypertextovodkaz"/>
            <w:rFonts w:ascii="Calibri" w:hAnsi="Calibri" w:cs="Calibri"/>
            <w:sz w:val="18"/>
            <w:szCs w:val="18"/>
            <w:shd w:val="clear" w:color="auto" w:fill="FFFFFF"/>
            <w:lang w:val="en-GB"/>
          </w:rPr>
          <w:t>https://www.seznamzpravy.cz/clanek/vyrobci-kritizuji-stat-ze-umoznuje-prodej-nelegalnich-respiratoru-z-ciny-146937</w:t>
        </w:r>
      </w:hyperlink>
    </w:p>
    <w:p w:rsidR="00BC6C40" w:rsidRPr="00EF2816" w:rsidRDefault="00BC6C40" w:rsidP="00BC6C40">
      <w:pPr>
        <w:spacing w:before="120" w:after="120" w:line="276" w:lineRule="auto"/>
        <w:jc w:val="both"/>
        <w:rPr>
          <w:lang w:val="en-GB"/>
        </w:rPr>
      </w:pPr>
      <w:proofErr w:type="gramStart"/>
      <w:r w:rsidRPr="00EF2816">
        <w:rPr>
          <w:rFonts w:asciiTheme="minorHAnsi" w:hAnsiTheme="minorHAnsi" w:cstheme="minorHAnsi"/>
          <w:b/>
          <w:sz w:val="22"/>
          <w:szCs w:val="22"/>
          <w:lang w:val="en-GB"/>
        </w:rPr>
        <w:t>CTIA response</w:t>
      </w:r>
      <w:r w:rsidR="009C33C6" w:rsidRPr="00EF2816">
        <w:rPr>
          <w:rFonts w:asciiTheme="minorHAnsi" w:hAnsiTheme="minorHAnsi" w:cstheme="minorHAnsi"/>
          <w:b/>
          <w:sz w:val="22"/>
          <w:szCs w:val="22"/>
          <w:lang w:val="en-GB"/>
        </w:rPr>
        <w:t xml:space="preserve">: </w:t>
      </w:r>
      <w:r w:rsidRPr="00EF2816">
        <w:rPr>
          <w:lang w:val="en-GB"/>
        </w:rPr>
        <w:t>This claim, unlike the classic procedure described above for the placing on the market of personal protective equipment ('PPE'), relates to the exceptional authorisation scheme of last year, when the Czech Republic took advantage of the possibility of simplified marketing following Recommendation 2020/403 of the European Commission in the event of an acute shortage of PPE on the market.</w:t>
      </w:r>
      <w:proofErr w:type="gramEnd"/>
      <w:r w:rsidRPr="00EF2816">
        <w:rPr>
          <w:lang w:val="en-GB"/>
        </w:rPr>
        <w:t xml:space="preserve"> At that time, a sufficient protective function in accordance with the basic requirements of Regulation 2016/425 </w:t>
      </w:r>
      <w:proofErr w:type="gramStart"/>
      <w:r w:rsidRPr="00EF2816">
        <w:rPr>
          <w:lang w:val="en-GB"/>
        </w:rPr>
        <w:t>was evaluated</w:t>
      </w:r>
      <w:proofErr w:type="gramEnd"/>
      <w:r w:rsidRPr="00EF2816">
        <w:rPr>
          <w:lang w:val="en-GB"/>
        </w:rPr>
        <w:t xml:space="preserve"> in a procedurally different way by the </w:t>
      </w:r>
      <w:r w:rsidRPr="00EF2816">
        <w:rPr>
          <w:lang w:val="en-GB"/>
        </w:rPr>
        <w:t>surveillance</w:t>
      </w:r>
      <w:r w:rsidRPr="00EF2816">
        <w:rPr>
          <w:lang w:val="en-GB"/>
        </w:rPr>
        <w:t xml:space="preserve"> authority (C</w:t>
      </w:r>
      <w:r w:rsidRPr="00EF2816">
        <w:rPr>
          <w:lang w:val="en-GB"/>
        </w:rPr>
        <w:t>TI</w:t>
      </w:r>
      <w:r w:rsidRPr="00EF2816">
        <w:rPr>
          <w:lang w:val="en-GB"/>
        </w:rPr>
        <w:t xml:space="preserve">A), which also used cooperation with the Czech </w:t>
      </w:r>
      <w:r w:rsidR="00336953" w:rsidRPr="00EF2816">
        <w:rPr>
          <w:lang w:val="en-GB"/>
        </w:rPr>
        <w:t>test room</w:t>
      </w:r>
      <w:r w:rsidRPr="00EF2816">
        <w:rPr>
          <w:lang w:val="en-GB"/>
        </w:rPr>
        <w:t xml:space="preserve"> (</w:t>
      </w:r>
      <w:r w:rsidR="00336953" w:rsidRPr="00EF2816">
        <w:rPr>
          <w:lang w:val="en-GB"/>
        </w:rPr>
        <w:t>Occupational Safety Research Institute</w:t>
      </w:r>
      <w:r w:rsidRPr="00EF2816">
        <w:rPr>
          <w:lang w:val="en-GB"/>
        </w:rPr>
        <w:t xml:space="preserve">). Products authorised under this different legal regime for placing </w:t>
      </w:r>
      <w:r w:rsidR="00336953" w:rsidRPr="00EF2816">
        <w:rPr>
          <w:lang w:val="en-GB"/>
        </w:rPr>
        <w:t xml:space="preserve">products </w:t>
      </w:r>
      <w:r w:rsidRPr="00EF2816">
        <w:rPr>
          <w:lang w:val="en-GB"/>
        </w:rPr>
        <w:t>on the market did not bear the CE marking – i.e. such respirators only bore the designation of one of the quality classifications according to the world standards used by the manufacturer.</w:t>
      </w:r>
    </w:p>
    <w:p w:rsidR="00BC6C40" w:rsidRPr="00EF2816" w:rsidRDefault="00BC6C40" w:rsidP="00BC6C40">
      <w:pPr>
        <w:spacing w:before="120" w:after="120" w:line="276" w:lineRule="auto"/>
        <w:jc w:val="both"/>
        <w:rPr>
          <w:lang w:val="en-GB"/>
        </w:rPr>
      </w:pPr>
      <w:r w:rsidRPr="00EF2816">
        <w:rPr>
          <w:lang w:val="en-GB"/>
        </w:rPr>
        <w:t xml:space="preserve">In addition to our own claim, we state that the possibility of resale of legally marketed </w:t>
      </w:r>
      <w:r w:rsidR="00336953" w:rsidRPr="00EF2816">
        <w:rPr>
          <w:lang w:val="en-GB"/>
        </w:rPr>
        <w:t xml:space="preserve">products </w:t>
      </w:r>
      <w:proofErr w:type="gramStart"/>
      <w:r w:rsidRPr="00EF2816">
        <w:rPr>
          <w:lang w:val="en-GB"/>
        </w:rPr>
        <w:t xml:space="preserve">is not </w:t>
      </w:r>
      <w:r w:rsidR="00336953" w:rsidRPr="00EF2816">
        <w:rPr>
          <w:lang w:val="en-GB"/>
        </w:rPr>
        <w:t>governed</w:t>
      </w:r>
      <w:proofErr w:type="gramEnd"/>
      <w:r w:rsidRPr="00EF2816">
        <w:rPr>
          <w:lang w:val="en-GB"/>
        </w:rPr>
        <w:t xml:space="preserve"> by the fact whether or not this was expressly stated in the text of the authorisation. Products legally placed on the market — as is the case </w:t>
      </w:r>
      <w:r w:rsidR="00336953" w:rsidRPr="00EF2816">
        <w:rPr>
          <w:lang w:val="en-GB"/>
        </w:rPr>
        <w:t>of</w:t>
      </w:r>
      <w:r w:rsidRPr="00EF2816">
        <w:rPr>
          <w:lang w:val="en-GB"/>
        </w:rPr>
        <w:t xml:space="preserve"> respirators meeting the conditions of the authorisation in question (i.e. exemptions </w:t>
      </w:r>
      <w:r w:rsidR="00444368" w:rsidRPr="00EF2816">
        <w:rPr>
          <w:lang w:val="en-GB"/>
        </w:rPr>
        <w:t>provided</w:t>
      </w:r>
      <w:r w:rsidRPr="00EF2816">
        <w:rPr>
          <w:lang w:val="en-GB"/>
        </w:rPr>
        <w:t xml:space="preserve"> from the normal marketing regime) — </w:t>
      </w:r>
      <w:proofErr w:type="gramStart"/>
      <w:r w:rsidRPr="00EF2816">
        <w:rPr>
          <w:lang w:val="en-GB"/>
        </w:rPr>
        <w:t xml:space="preserve">may, by </w:t>
      </w:r>
      <w:r w:rsidRPr="00EF2816">
        <w:rPr>
          <w:lang w:val="en-GB"/>
        </w:rPr>
        <w:lastRenderedPageBreak/>
        <w:t>their very nature, remain</w:t>
      </w:r>
      <w:proofErr w:type="gramEnd"/>
      <w:r w:rsidRPr="00EF2816">
        <w:rPr>
          <w:lang w:val="en-GB"/>
        </w:rPr>
        <w:t xml:space="preserve"> there. (Provided, of course, that, for example, no specific ris</w:t>
      </w:r>
      <w:r w:rsidR="00444368" w:rsidRPr="00EF2816">
        <w:rPr>
          <w:lang w:val="en-GB"/>
        </w:rPr>
        <w:t>k associated with its use, etc.</w:t>
      </w:r>
      <w:r w:rsidRPr="00EF2816">
        <w:rPr>
          <w:lang w:val="en-GB"/>
        </w:rPr>
        <w:t xml:space="preserve"> is subsequently found for the product type concerned.</w:t>
      </w:r>
      <w:r w:rsidR="00444368" w:rsidRPr="00EF2816">
        <w:rPr>
          <w:lang w:val="en-GB"/>
        </w:rPr>
        <w:t>)</w:t>
      </w:r>
    </w:p>
    <w:p w:rsidR="009C33C6" w:rsidRPr="00EF2816" w:rsidRDefault="009C33C6" w:rsidP="009C33C6">
      <w:pPr>
        <w:spacing w:before="120" w:after="120" w:line="276" w:lineRule="auto"/>
        <w:jc w:val="both"/>
        <w:rPr>
          <w:rFonts w:ascii="Calibri" w:hAnsi="Calibri" w:cs="Calibri"/>
          <w:color w:val="000000"/>
          <w:sz w:val="22"/>
          <w:szCs w:val="22"/>
          <w:shd w:val="clear" w:color="auto" w:fill="FFFFFF"/>
          <w:lang w:val="en-GB"/>
        </w:rPr>
      </w:pPr>
      <w:r w:rsidRPr="00EF2816">
        <w:rPr>
          <w:rFonts w:ascii="Calibri" w:hAnsi="Calibri" w:cs="Calibri"/>
          <w:color w:val="000000"/>
          <w:sz w:val="22"/>
          <w:szCs w:val="22"/>
          <w:shd w:val="clear" w:color="auto" w:fill="FFFFFF"/>
          <w:lang w:val="en-GB"/>
        </w:rPr>
        <w:t>--</w:t>
      </w:r>
    </w:p>
    <w:p w:rsidR="00444368" w:rsidRPr="00EF2816" w:rsidRDefault="00444368" w:rsidP="00444368">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b/>
          <w:sz w:val="22"/>
          <w:szCs w:val="22"/>
          <w:lang w:val="en-GB"/>
        </w:rPr>
        <w:t>Claim:</w:t>
      </w:r>
      <w:r w:rsidRPr="00EF2816">
        <w:rPr>
          <w:rFonts w:asciiTheme="minorHAnsi" w:hAnsiTheme="minorHAnsi" w:cstheme="minorHAnsi"/>
          <w:sz w:val="22"/>
          <w:szCs w:val="22"/>
          <w:lang w:val="en-GB"/>
        </w:rPr>
        <w:t xml:space="preserve"> "If inspectors showed up at shopping centres, supermarkets, drugstores, newsagents or looked at online price comparators, they would </w:t>
      </w:r>
      <w:r w:rsidR="000D5F3B" w:rsidRPr="00EF2816">
        <w:rPr>
          <w:rFonts w:asciiTheme="minorHAnsi" w:hAnsiTheme="minorHAnsi" w:cstheme="minorHAnsi"/>
          <w:sz w:val="22"/>
          <w:szCs w:val="22"/>
          <w:lang w:val="en-GB"/>
        </w:rPr>
        <w:t>find</w:t>
      </w:r>
      <w:r w:rsidRPr="00EF2816">
        <w:rPr>
          <w:rFonts w:asciiTheme="minorHAnsi" w:hAnsiTheme="minorHAnsi" w:cstheme="minorHAnsi"/>
          <w:sz w:val="22"/>
          <w:szCs w:val="22"/>
          <w:lang w:val="en-GB"/>
        </w:rPr>
        <w:t xml:space="preserve"> hundreds of offers of illegal KN95 and N95 respirators. Most of these products have never even had an exception. We have already recorded cases of classic counterfeits of properly certified products," says Jakub Král.</w:t>
      </w:r>
    </w:p>
    <w:p w:rsidR="00444368" w:rsidRPr="00EF2816" w:rsidRDefault="00444368" w:rsidP="00444368">
      <w:pPr>
        <w:spacing w:before="120" w:after="120" w:line="276" w:lineRule="auto"/>
        <w:jc w:val="both"/>
        <w:rPr>
          <w:rFonts w:asciiTheme="minorHAnsi" w:hAnsiTheme="minorHAnsi" w:cstheme="minorHAnsi"/>
          <w:sz w:val="22"/>
          <w:szCs w:val="22"/>
          <w:lang w:val="en-GB"/>
        </w:rPr>
      </w:pPr>
      <w:r w:rsidRPr="00EF2816">
        <w:rPr>
          <w:rFonts w:ascii="Calibri" w:hAnsi="Calibri" w:cs="Calibri"/>
          <w:color w:val="000000"/>
          <w:sz w:val="18"/>
          <w:szCs w:val="18"/>
          <w:shd w:val="clear" w:color="auto" w:fill="FFFFFF"/>
          <w:lang w:val="en-GB"/>
        </w:rPr>
        <w:t>Source:</w:t>
      </w:r>
      <w:r w:rsidRPr="00EF2816">
        <w:rPr>
          <w:rFonts w:asciiTheme="minorHAnsi" w:hAnsiTheme="minorHAnsi" w:cstheme="minorHAnsi"/>
          <w:sz w:val="22"/>
          <w:szCs w:val="22"/>
          <w:lang w:val="en-GB"/>
        </w:rPr>
        <w:t xml:space="preserve"> </w:t>
      </w:r>
      <w:hyperlink r:id="rId9" w:history="1">
        <w:r w:rsidRPr="00EF2816">
          <w:rPr>
            <w:rStyle w:val="Hypertextovodkaz"/>
            <w:rFonts w:asciiTheme="minorHAnsi" w:hAnsiTheme="minorHAnsi" w:cstheme="minorHAnsi"/>
            <w:sz w:val="18"/>
            <w:szCs w:val="22"/>
            <w:lang w:val="en-GB"/>
          </w:rPr>
          <w:t>https://www.seznamzpravy.cz/clanek/vyrobci-kritizuji-stat-ze-umoznuje-prodej-nelegalnich-respiratoru-z-ciny-146937</w:t>
        </w:r>
      </w:hyperlink>
      <w:r w:rsidRPr="00EF2816">
        <w:rPr>
          <w:rFonts w:asciiTheme="minorHAnsi" w:hAnsiTheme="minorHAnsi" w:cstheme="minorHAnsi"/>
          <w:sz w:val="18"/>
          <w:szCs w:val="22"/>
          <w:lang w:val="en-GB"/>
        </w:rPr>
        <w:t xml:space="preserve"> </w:t>
      </w:r>
    </w:p>
    <w:p w:rsidR="00444368" w:rsidRPr="00EF2816" w:rsidRDefault="008D12E1" w:rsidP="00444368">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b/>
          <w:sz w:val="22"/>
          <w:szCs w:val="22"/>
          <w:lang w:val="en-GB"/>
        </w:rPr>
        <w:t>CTIA</w:t>
      </w:r>
      <w:r w:rsidR="00444368" w:rsidRPr="00EF2816">
        <w:rPr>
          <w:rFonts w:asciiTheme="minorHAnsi" w:hAnsiTheme="minorHAnsi" w:cstheme="minorHAnsi"/>
          <w:b/>
          <w:sz w:val="22"/>
          <w:szCs w:val="22"/>
          <w:lang w:val="en-GB"/>
        </w:rPr>
        <w:t xml:space="preserve"> response:</w:t>
      </w:r>
      <w:r w:rsidR="00444368" w:rsidRPr="00EF2816">
        <w:rPr>
          <w:rFonts w:asciiTheme="minorHAnsi" w:hAnsiTheme="minorHAnsi" w:cstheme="minorHAnsi"/>
          <w:sz w:val="22"/>
          <w:szCs w:val="22"/>
          <w:lang w:val="en-GB"/>
        </w:rPr>
        <w:t xml:space="preserve"> The Czech Trade Inspection Authority does not tolerate the sale of illegal respirators and currently pays special attention to the supervision of the supply of personal respiratory protective equipment to the market. About 300 inspections </w:t>
      </w:r>
      <w:proofErr w:type="gramStart"/>
      <w:r w:rsidR="00444368" w:rsidRPr="00EF2816">
        <w:rPr>
          <w:rFonts w:asciiTheme="minorHAnsi" w:hAnsiTheme="minorHAnsi" w:cstheme="minorHAnsi"/>
          <w:sz w:val="22"/>
          <w:szCs w:val="22"/>
          <w:lang w:val="en-GB"/>
        </w:rPr>
        <w:t>are currently being carried out</w:t>
      </w:r>
      <w:proofErr w:type="gramEnd"/>
      <w:r w:rsidR="00444368" w:rsidRPr="00EF2816">
        <w:rPr>
          <w:rFonts w:asciiTheme="minorHAnsi" w:hAnsiTheme="minorHAnsi" w:cstheme="minorHAnsi"/>
          <w:sz w:val="22"/>
          <w:szCs w:val="22"/>
          <w:lang w:val="en-GB"/>
        </w:rPr>
        <w:t xml:space="preserve"> to verify, for example, the correctness of the markings </w:t>
      </w:r>
      <w:r w:rsidRPr="00EF2816">
        <w:rPr>
          <w:rFonts w:asciiTheme="minorHAnsi" w:hAnsiTheme="minorHAnsi" w:cstheme="minorHAnsi"/>
          <w:sz w:val="22"/>
          <w:szCs w:val="22"/>
          <w:lang w:val="en-GB"/>
        </w:rPr>
        <w:t>as well as</w:t>
      </w:r>
      <w:r w:rsidR="00444368" w:rsidRPr="00EF2816">
        <w:rPr>
          <w:rFonts w:asciiTheme="minorHAnsi" w:hAnsiTheme="minorHAnsi" w:cstheme="minorHAnsi"/>
          <w:sz w:val="22"/>
          <w:szCs w:val="22"/>
          <w:lang w:val="en-GB"/>
        </w:rPr>
        <w:t xml:space="preserve"> the legitimacy of the placing of respirators on the market. At the same time, </w:t>
      </w:r>
      <w:r w:rsidRPr="00EF2816">
        <w:rPr>
          <w:rFonts w:asciiTheme="minorHAnsi" w:hAnsiTheme="minorHAnsi" w:cstheme="minorHAnsi"/>
          <w:sz w:val="22"/>
          <w:szCs w:val="22"/>
          <w:lang w:val="en-GB"/>
        </w:rPr>
        <w:t>CTIA</w:t>
      </w:r>
      <w:r w:rsidR="00444368" w:rsidRPr="00EF2816">
        <w:rPr>
          <w:rFonts w:asciiTheme="minorHAnsi" w:hAnsiTheme="minorHAnsi" w:cstheme="minorHAnsi"/>
          <w:sz w:val="22"/>
          <w:szCs w:val="22"/>
          <w:lang w:val="en-GB"/>
        </w:rPr>
        <w:t xml:space="preserve"> is actively cooperating with the Customs Administration of the Czech Republic in this area. As part of this cooperation, it has issued more </w:t>
      </w:r>
      <w:r w:rsidRPr="00EF2816">
        <w:rPr>
          <w:rFonts w:asciiTheme="minorHAnsi" w:hAnsiTheme="minorHAnsi" w:cstheme="minorHAnsi"/>
          <w:sz w:val="22"/>
          <w:szCs w:val="22"/>
          <w:lang w:val="en-GB"/>
        </w:rPr>
        <w:t>than 50 binding opinions on letting</w:t>
      </w:r>
      <w:r w:rsidR="00444368" w:rsidRPr="00EF2816">
        <w:rPr>
          <w:rFonts w:asciiTheme="minorHAnsi" w:hAnsiTheme="minorHAnsi" w:cstheme="minorHAnsi"/>
          <w:sz w:val="22"/>
          <w:szCs w:val="22"/>
          <w:lang w:val="en-GB"/>
        </w:rPr>
        <w:t xml:space="preserve"> respirators </w:t>
      </w:r>
      <w:r w:rsidRPr="00EF2816">
        <w:rPr>
          <w:rFonts w:asciiTheme="minorHAnsi" w:hAnsiTheme="minorHAnsi" w:cstheme="minorHAnsi"/>
          <w:sz w:val="22"/>
          <w:szCs w:val="22"/>
          <w:lang w:val="en-GB"/>
        </w:rPr>
        <w:t>into</w:t>
      </w:r>
      <w:r w:rsidR="00444368" w:rsidRPr="00EF2816">
        <w:rPr>
          <w:rFonts w:asciiTheme="minorHAnsi" w:hAnsiTheme="minorHAnsi" w:cstheme="minorHAnsi"/>
          <w:sz w:val="22"/>
          <w:szCs w:val="22"/>
          <w:lang w:val="en-GB"/>
        </w:rPr>
        <w:t xml:space="preserve"> free circulation since the beginning of the year. A negative opinion </w:t>
      </w:r>
      <w:proofErr w:type="gramStart"/>
      <w:r w:rsidR="00444368" w:rsidRPr="00EF2816">
        <w:rPr>
          <w:rFonts w:asciiTheme="minorHAnsi" w:hAnsiTheme="minorHAnsi" w:cstheme="minorHAnsi"/>
          <w:sz w:val="22"/>
          <w:szCs w:val="22"/>
          <w:lang w:val="en-GB"/>
        </w:rPr>
        <w:t>was issued</w:t>
      </w:r>
      <w:proofErr w:type="gramEnd"/>
      <w:r w:rsidR="00444368" w:rsidRPr="00EF2816">
        <w:rPr>
          <w:rFonts w:asciiTheme="minorHAnsi" w:hAnsiTheme="minorHAnsi" w:cstheme="minorHAnsi"/>
          <w:sz w:val="22"/>
          <w:szCs w:val="22"/>
          <w:lang w:val="en-GB"/>
        </w:rPr>
        <w:t xml:space="preserve"> in 39 cases on products with a total </w:t>
      </w:r>
      <w:r w:rsidRPr="00EF2816">
        <w:rPr>
          <w:rFonts w:asciiTheme="minorHAnsi" w:hAnsiTheme="minorHAnsi" w:cstheme="minorHAnsi"/>
          <w:sz w:val="22"/>
          <w:szCs w:val="22"/>
          <w:lang w:val="en-GB"/>
        </w:rPr>
        <w:t>number</w:t>
      </w:r>
      <w:r w:rsidR="00444368" w:rsidRPr="00EF2816">
        <w:rPr>
          <w:rFonts w:asciiTheme="minorHAnsi" w:hAnsiTheme="minorHAnsi" w:cstheme="minorHAnsi"/>
          <w:sz w:val="22"/>
          <w:szCs w:val="22"/>
          <w:lang w:val="en-GB"/>
        </w:rPr>
        <w:t xml:space="preserve"> of over 11 million </w:t>
      </w:r>
      <w:r w:rsidRPr="00EF2816">
        <w:rPr>
          <w:rFonts w:asciiTheme="minorHAnsi" w:hAnsiTheme="minorHAnsi" w:cstheme="minorHAnsi"/>
          <w:sz w:val="22"/>
          <w:szCs w:val="22"/>
          <w:lang w:val="en-GB"/>
        </w:rPr>
        <w:t>items</w:t>
      </w:r>
      <w:r w:rsidR="00444368" w:rsidRPr="00EF2816">
        <w:rPr>
          <w:rFonts w:asciiTheme="minorHAnsi" w:hAnsiTheme="minorHAnsi" w:cstheme="minorHAnsi"/>
          <w:sz w:val="22"/>
          <w:szCs w:val="22"/>
          <w:lang w:val="en-GB"/>
        </w:rPr>
        <w:t>.</w:t>
      </w:r>
    </w:p>
    <w:p w:rsidR="009C33C6" w:rsidRPr="00EF2816" w:rsidRDefault="009C33C6" w:rsidP="009C33C6">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w:t>
      </w:r>
    </w:p>
    <w:p w:rsidR="008D12E1" w:rsidRPr="00EF2816" w:rsidRDefault="008D12E1" w:rsidP="009C33C6">
      <w:pPr>
        <w:spacing w:before="120" w:line="276" w:lineRule="auto"/>
        <w:jc w:val="both"/>
        <w:rPr>
          <w:rFonts w:ascii="Calibri" w:hAnsi="Calibri" w:cs="Calibri"/>
          <w:color w:val="000000"/>
          <w:sz w:val="22"/>
          <w:szCs w:val="22"/>
          <w:shd w:val="clear" w:color="auto" w:fill="FFFFFF"/>
          <w:lang w:val="en-GB"/>
        </w:rPr>
      </w:pPr>
      <w:r w:rsidRPr="00EF2816">
        <w:rPr>
          <w:rFonts w:ascii="Calibri" w:hAnsi="Calibri" w:cs="Calibri"/>
          <w:b/>
          <w:color w:val="000000"/>
          <w:sz w:val="22"/>
          <w:szCs w:val="22"/>
          <w:shd w:val="clear" w:color="auto" w:fill="FFFFFF"/>
          <w:lang w:val="en-GB"/>
        </w:rPr>
        <w:t>Claim:</w:t>
      </w:r>
      <w:r w:rsidRPr="00EF2816">
        <w:rPr>
          <w:rFonts w:ascii="Calibri" w:hAnsi="Calibri" w:cs="Calibri"/>
          <w:i/>
          <w:color w:val="000000"/>
          <w:sz w:val="22"/>
          <w:szCs w:val="22"/>
          <w:shd w:val="clear" w:color="auto" w:fill="FFFFFF"/>
          <w:lang w:val="en-GB"/>
        </w:rPr>
        <w:t xml:space="preserve"> "This is not a </w:t>
      </w:r>
      <w:proofErr w:type="gramStart"/>
      <w:r w:rsidRPr="00EF2816">
        <w:rPr>
          <w:rFonts w:ascii="Calibri" w:hAnsi="Calibri" w:cs="Calibri"/>
          <w:i/>
          <w:color w:val="000000"/>
          <w:sz w:val="22"/>
          <w:szCs w:val="22"/>
          <w:shd w:val="clear" w:color="auto" w:fill="FFFFFF"/>
          <w:lang w:val="en-GB"/>
        </w:rPr>
        <w:t>respirator,</w:t>
      </w:r>
      <w:proofErr w:type="gramEnd"/>
      <w:r w:rsidRPr="00EF2816">
        <w:rPr>
          <w:rFonts w:ascii="Calibri" w:hAnsi="Calibri" w:cs="Calibri"/>
          <w:i/>
          <w:color w:val="000000"/>
          <w:sz w:val="22"/>
          <w:szCs w:val="22"/>
          <w:shd w:val="clear" w:color="auto" w:fill="FFFFFF"/>
          <w:lang w:val="en-GB"/>
        </w:rPr>
        <w:t xml:space="preserve"> this is a kind of respiratory protection according to the KN95 standard, which is unacceptable in the European Union. In fact, from a legislative point of view, you cannot sell this in the Czech Republic, in the European Union, even to a carpenter. This thing (note: meaning KN95) will be at the same level as a tissue,"</w:t>
      </w:r>
      <w:r w:rsidRPr="00EF2816">
        <w:rPr>
          <w:rFonts w:ascii="Calibri" w:hAnsi="Calibri" w:cs="Calibri"/>
          <w:color w:val="000000"/>
          <w:sz w:val="22"/>
          <w:szCs w:val="22"/>
          <w:shd w:val="clear" w:color="auto" w:fill="FFFFFF"/>
          <w:lang w:val="en-GB"/>
        </w:rPr>
        <w:t xml:space="preserve"> says entrepreneur Aaron Günsberger.</w:t>
      </w:r>
    </w:p>
    <w:p w:rsidR="009C33C6" w:rsidRPr="00EF2816" w:rsidRDefault="00B47617" w:rsidP="009C33C6">
      <w:pPr>
        <w:spacing w:before="120" w:after="120" w:line="276" w:lineRule="auto"/>
        <w:jc w:val="both"/>
        <w:rPr>
          <w:rFonts w:ascii="Calibri" w:hAnsi="Calibri" w:cs="Calibri"/>
          <w:color w:val="000000"/>
          <w:sz w:val="18"/>
          <w:szCs w:val="18"/>
          <w:shd w:val="clear" w:color="auto" w:fill="FFFFFF"/>
          <w:lang w:val="en-GB"/>
        </w:rPr>
      </w:pPr>
      <w:r>
        <w:rPr>
          <w:rFonts w:ascii="Calibri" w:hAnsi="Calibri" w:cs="Calibri"/>
          <w:color w:val="000000"/>
          <w:sz w:val="18"/>
          <w:szCs w:val="18"/>
          <w:shd w:val="clear" w:color="auto" w:fill="FFFFFF"/>
          <w:lang w:val="en-GB"/>
        </w:rPr>
        <w:t>Source</w:t>
      </w:r>
      <w:r w:rsidR="009C33C6" w:rsidRPr="00EF2816">
        <w:rPr>
          <w:rFonts w:ascii="Calibri" w:hAnsi="Calibri" w:cs="Calibri"/>
          <w:color w:val="000000"/>
          <w:sz w:val="18"/>
          <w:szCs w:val="18"/>
          <w:shd w:val="clear" w:color="auto" w:fill="FFFFFF"/>
          <w:lang w:val="en-GB"/>
        </w:rPr>
        <w:t xml:space="preserve">: </w:t>
      </w:r>
      <w:hyperlink r:id="rId10" w:history="1">
        <w:r w:rsidR="009C33C6" w:rsidRPr="00EF2816">
          <w:rPr>
            <w:rStyle w:val="Hypertextovodkaz"/>
            <w:rFonts w:ascii="Calibri" w:hAnsi="Calibri" w:cs="Calibri"/>
            <w:sz w:val="18"/>
            <w:szCs w:val="18"/>
            <w:shd w:val="clear" w:color="auto" w:fill="FFFFFF"/>
            <w:lang w:val="en-GB"/>
          </w:rPr>
          <w:t>https://www.info.cz/video/tema/ve-zdravi-3</w:t>
        </w:r>
      </w:hyperlink>
      <w:r w:rsidR="009C33C6" w:rsidRPr="00EF2816">
        <w:rPr>
          <w:rFonts w:ascii="Calibri" w:hAnsi="Calibri" w:cs="Calibri"/>
          <w:color w:val="000000"/>
          <w:sz w:val="18"/>
          <w:szCs w:val="18"/>
          <w:shd w:val="clear" w:color="auto" w:fill="FFFFFF"/>
          <w:lang w:val="en-GB"/>
        </w:rPr>
        <w:t xml:space="preserve"> </w:t>
      </w:r>
    </w:p>
    <w:p w:rsidR="008D12E1" w:rsidRPr="00EF2816" w:rsidRDefault="008D12E1" w:rsidP="008D12E1">
      <w:pPr>
        <w:spacing w:before="120" w:after="120" w:line="276" w:lineRule="auto"/>
        <w:jc w:val="both"/>
        <w:rPr>
          <w:rFonts w:asciiTheme="minorHAnsi" w:hAnsiTheme="minorHAnsi" w:cstheme="minorHAnsi"/>
          <w:sz w:val="22"/>
          <w:szCs w:val="22"/>
          <w:lang w:val="en-GB"/>
        </w:rPr>
      </w:pPr>
      <w:proofErr w:type="gramStart"/>
      <w:r w:rsidRPr="00EF2816">
        <w:rPr>
          <w:rFonts w:asciiTheme="minorHAnsi" w:hAnsiTheme="minorHAnsi" w:cstheme="minorHAnsi"/>
          <w:b/>
          <w:sz w:val="22"/>
          <w:szCs w:val="22"/>
          <w:lang w:val="en-GB"/>
        </w:rPr>
        <w:t>CTIA</w:t>
      </w:r>
      <w:r w:rsidRPr="00EF2816">
        <w:rPr>
          <w:rFonts w:asciiTheme="minorHAnsi" w:hAnsiTheme="minorHAnsi" w:cstheme="minorHAnsi"/>
          <w:b/>
          <w:sz w:val="22"/>
          <w:szCs w:val="22"/>
          <w:lang w:val="en-GB"/>
        </w:rPr>
        <w:t xml:space="preserve"> response:</w:t>
      </w:r>
      <w:r w:rsidRPr="00EF2816">
        <w:rPr>
          <w:rFonts w:asciiTheme="minorHAnsi" w:hAnsiTheme="minorHAnsi" w:cstheme="minorHAnsi"/>
          <w:sz w:val="22"/>
          <w:szCs w:val="22"/>
          <w:lang w:val="en-GB"/>
        </w:rPr>
        <w:t xml:space="preserve"> At a time when disinformation is spreading in the Czech Republic in the sense that KN95 is as effective as a </w:t>
      </w:r>
      <w:r w:rsidR="00EF2816" w:rsidRPr="00EF2816">
        <w:rPr>
          <w:rFonts w:asciiTheme="minorHAnsi" w:hAnsiTheme="minorHAnsi" w:cstheme="minorHAnsi"/>
          <w:sz w:val="22"/>
          <w:szCs w:val="22"/>
          <w:lang w:val="en-GB"/>
        </w:rPr>
        <w:t>tissue,</w:t>
      </w:r>
      <w:r w:rsidRPr="00EF2816">
        <w:rPr>
          <w:rFonts w:asciiTheme="minorHAnsi" w:hAnsiTheme="minorHAnsi" w:cstheme="minorHAnsi"/>
          <w:sz w:val="22"/>
          <w:szCs w:val="22"/>
          <w:lang w:val="en-GB"/>
        </w:rPr>
        <w:t xml:space="preserve"> a</w:t>
      </w:r>
      <w:r w:rsidR="00EF2816" w:rsidRPr="00EF2816">
        <w:rPr>
          <w:rFonts w:asciiTheme="minorHAnsi" w:hAnsiTheme="minorHAnsi" w:cstheme="minorHAnsi"/>
          <w:sz w:val="22"/>
          <w:szCs w:val="22"/>
          <w:lang w:val="en-GB"/>
        </w:rPr>
        <w:t>nd this information keeps</w:t>
      </w:r>
      <w:r w:rsidRPr="00EF2816">
        <w:rPr>
          <w:rFonts w:asciiTheme="minorHAnsi" w:hAnsiTheme="minorHAnsi" w:cstheme="minorHAnsi"/>
          <w:sz w:val="22"/>
          <w:szCs w:val="22"/>
          <w:lang w:val="en-GB"/>
        </w:rPr>
        <w:t xml:space="preserve"> spread</w:t>
      </w:r>
      <w:r w:rsidR="00EF2816" w:rsidRPr="00EF2816">
        <w:rPr>
          <w:rFonts w:asciiTheme="minorHAnsi" w:hAnsiTheme="minorHAnsi" w:cstheme="minorHAnsi"/>
          <w:sz w:val="22"/>
          <w:szCs w:val="22"/>
          <w:lang w:val="en-GB"/>
        </w:rPr>
        <w:t>ing</w:t>
      </w:r>
      <w:r w:rsidRPr="00EF2816">
        <w:rPr>
          <w:rFonts w:asciiTheme="minorHAnsi" w:hAnsiTheme="minorHAnsi" w:cstheme="minorHAnsi"/>
          <w:sz w:val="22"/>
          <w:szCs w:val="22"/>
          <w:lang w:val="en-GB"/>
        </w:rPr>
        <w:t xml:space="preserve"> on social </w:t>
      </w:r>
      <w:r w:rsidR="00EF2816" w:rsidRPr="00EF2816">
        <w:rPr>
          <w:rFonts w:asciiTheme="minorHAnsi" w:hAnsiTheme="minorHAnsi" w:cstheme="minorHAnsi"/>
          <w:sz w:val="22"/>
          <w:szCs w:val="22"/>
          <w:lang w:val="en-GB"/>
        </w:rPr>
        <w:t xml:space="preserve">media </w:t>
      </w:r>
      <w:r w:rsidRPr="00EF2816">
        <w:rPr>
          <w:rFonts w:asciiTheme="minorHAnsi" w:hAnsiTheme="minorHAnsi" w:cstheme="minorHAnsi"/>
          <w:sz w:val="22"/>
          <w:szCs w:val="22"/>
          <w:lang w:val="en-GB"/>
        </w:rPr>
        <w:t xml:space="preserve">networks, we would like to tell consumers that, on the contrary, it is the mass use of a </w:t>
      </w:r>
      <w:r w:rsidR="00EF2816" w:rsidRPr="00EF2816">
        <w:rPr>
          <w:rFonts w:asciiTheme="minorHAnsi" w:hAnsiTheme="minorHAnsi" w:cstheme="minorHAnsi"/>
          <w:sz w:val="22"/>
          <w:szCs w:val="22"/>
          <w:lang w:val="en-GB"/>
        </w:rPr>
        <w:t xml:space="preserve">well deployed </w:t>
      </w:r>
      <w:r w:rsidR="00EF2816" w:rsidRPr="00EF2816">
        <w:rPr>
          <w:rFonts w:asciiTheme="minorHAnsi" w:hAnsiTheme="minorHAnsi" w:cstheme="minorHAnsi"/>
          <w:sz w:val="22"/>
          <w:szCs w:val="22"/>
          <w:lang w:val="en-GB"/>
        </w:rPr>
        <w:t>functional respirator</w:t>
      </w:r>
      <w:r w:rsidR="00EF2816" w:rsidRPr="00EF2816">
        <w:rPr>
          <w:rFonts w:asciiTheme="minorHAnsi" w:hAnsiTheme="minorHAnsi" w:cstheme="minorHAnsi"/>
          <w:sz w:val="22"/>
          <w:szCs w:val="22"/>
          <w:lang w:val="en-GB"/>
        </w:rPr>
        <w:t>, with filtration of 94% or higher (FFP2, N95, KN95, etc.)</w:t>
      </w:r>
      <w:r w:rsidR="00EF2816" w:rsidRPr="00EF2816">
        <w:rPr>
          <w:rFonts w:asciiTheme="minorHAnsi" w:hAnsiTheme="minorHAnsi" w:cstheme="minorHAnsi"/>
          <w:sz w:val="22"/>
          <w:szCs w:val="22"/>
          <w:lang w:val="en-GB"/>
        </w:rPr>
        <w:t xml:space="preserve">, </w:t>
      </w:r>
      <w:r w:rsidRPr="00EF2816">
        <w:rPr>
          <w:rFonts w:asciiTheme="minorHAnsi" w:hAnsiTheme="minorHAnsi" w:cstheme="minorHAnsi"/>
          <w:sz w:val="22"/>
          <w:szCs w:val="22"/>
          <w:lang w:val="en-GB"/>
        </w:rPr>
        <w:t>is very important.</w:t>
      </w:r>
      <w:proofErr w:type="gramEnd"/>
      <w:r w:rsidRPr="00EF2816">
        <w:rPr>
          <w:rFonts w:asciiTheme="minorHAnsi" w:hAnsiTheme="minorHAnsi" w:cstheme="minorHAnsi"/>
          <w:sz w:val="22"/>
          <w:szCs w:val="22"/>
          <w:lang w:val="en-GB"/>
        </w:rPr>
        <w:t xml:space="preserve"> It is a great pity that dramatic news about KN95 respirators is spreading in the media, which ultimately confuses consumers and gives the </w:t>
      </w:r>
      <w:proofErr w:type="gramStart"/>
      <w:r w:rsidRPr="00EF2816">
        <w:rPr>
          <w:rFonts w:asciiTheme="minorHAnsi" w:hAnsiTheme="minorHAnsi" w:cstheme="minorHAnsi"/>
          <w:sz w:val="22"/>
          <w:szCs w:val="22"/>
          <w:lang w:val="en-GB"/>
        </w:rPr>
        <w:t>impression</w:t>
      </w:r>
      <w:proofErr w:type="gramEnd"/>
      <w:r w:rsidRPr="00EF2816">
        <w:rPr>
          <w:rFonts w:asciiTheme="minorHAnsi" w:hAnsiTheme="minorHAnsi" w:cstheme="minorHAnsi"/>
          <w:sz w:val="22"/>
          <w:szCs w:val="22"/>
          <w:lang w:val="en-GB"/>
        </w:rPr>
        <w:t xml:space="preserve"> that these products are practically ineffective. A functional respirator with filtration of 94% or higher is useful for consumers and performs its function when properly deployed.</w:t>
      </w:r>
    </w:p>
    <w:p w:rsidR="008D12E1" w:rsidRPr="00EF2816" w:rsidRDefault="008D12E1" w:rsidP="008D12E1">
      <w:pPr>
        <w:spacing w:before="120" w:after="120" w:line="276" w:lineRule="auto"/>
        <w:jc w:val="both"/>
        <w:rPr>
          <w:rFonts w:asciiTheme="minorHAnsi" w:hAnsiTheme="minorHAnsi" w:cstheme="minorHAnsi"/>
          <w:sz w:val="22"/>
          <w:szCs w:val="22"/>
          <w:lang w:val="en-GB"/>
        </w:rPr>
      </w:pPr>
      <w:r w:rsidRPr="00EF2816">
        <w:rPr>
          <w:rFonts w:asciiTheme="minorHAnsi" w:hAnsiTheme="minorHAnsi" w:cstheme="minorHAnsi"/>
          <w:sz w:val="22"/>
          <w:szCs w:val="22"/>
          <w:lang w:val="en-GB"/>
        </w:rPr>
        <w:t xml:space="preserve">Regulation 2016/425 also explicitly </w:t>
      </w:r>
      <w:r w:rsidR="00EF2816" w:rsidRPr="00EF2816">
        <w:rPr>
          <w:rFonts w:asciiTheme="minorHAnsi" w:hAnsiTheme="minorHAnsi" w:cstheme="minorHAnsi"/>
          <w:sz w:val="22"/>
          <w:szCs w:val="22"/>
          <w:lang w:val="en-GB"/>
        </w:rPr>
        <w:t>uses</w:t>
      </w:r>
      <w:r w:rsidRPr="00EF2816">
        <w:rPr>
          <w:rFonts w:asciiTheme="minorHAnsi" w:hAnsiTheme="minorHAnsi" w:cstheme="minorHAnsi"/>
          <w:sz w:val="22"/>
          <w:szCs w:val="22"/>
          <w:lang w:val="en-GB"/>
        </w:rPr>
        <w:t xml:space="preserve"> a legally equivalent variant of the assessment of compliance with essential requirements, </w:t>
      </w:r>
      <w:r w:rsidR="00EF2816" w:rsidRPr="00EF2816">
        <w:rPr>
          <w:rFonts w:asciiTheme="minorHAnsi" w:hAnsiTheme="minorHAnsi" w:cstheme="minorHAnsi"/>
          <w:sz w:val="22"/>
          <w:szCs w:val="22"/>
          <w:lang w:val="en-GB"/>
        </w:rPr>
        <w:t xml:space="preserve">within which </w:t>
      </w:r>
      <w:r w:rsidRPr="00EF2816">
        <w:rPr>
          <w:rFonts w:asciiTheme="minorHAnsi" w:hAnsiTheme="minorHAnsi" w:cstheme="minorHAnsi"/>
          <w:sz w:val="22"/>
          <w:szCs w:val="22"/>
          <w:lang w:val="en-GB"/>
        </w:rPr>
        <w:t>a 'different technical specification'</w:t>
      </w:r>
      <w:r w:rsidR="00EF2816" w:rsidRPr="00EF2816">
        <w:rPr>
          <w:rFonts w:asciiTheme="minorHAnsi" w:hAnsiTheme="minorHAnsi" w:cstheme="minorHAnsi"/>
          <w:sz w:val="22"/>
          <w:szCs w:val="22"/>
          <w:lang w:val="en-GB"/>
        </w:rPr>
        <w:t xml:space="preserve"> is applied</w:t>
      </w:r>
      <w:r w:rsidRPr="00EF2816">
        <w:rPr>
          <w:rFonts w:asciiTheme="minorHAnsi" w:hAnsiTheme="minorHAnsi" w:cstheme="minorHAnsi"/>
          <w:sz w:val="22"/>
          <w:szCs w:val="22"/>
          <w:lang w:val="en-GB"/>
        </w:rPr>
        <w:t xml:space="preserve">. According to the European Commission's materials, these can </w:t>
      </w:r>
      <w:r w:rsidR="00EF2816" w:rsidRPr="00EF2816">
        <w:rPr>
          <w:rFonts w:asciiTheme="minorHAnsi" w:hAnsiTheme="minorHAnsi" w:cstheme="minorHAnsi"/>
          <w:sz w:val="22"/>
          <w:szCs w:val="22"/>
          <w:lang w:val="en-GB"/>
        </w:rPr>
        <w:t>mainly</w:t>
      </w:r>
      <w:r w:rsidRPr="00EF2816">
        <w:rPr>
          <w:rFonts w:asciiTheme="minorHAnsi" w:hAnsiTheme="minorHAnsi" w:cstheme="minorHAnsi"/>
          <w:sz w:val="22"/>
          <w:szCs w:val="22"/>
          <w:lang w:val="en-GB"/>
        </w:rPr>
        <w:t xml:space="preserve"> be comparable world standards (technical standards) according to the assessment of the World Health Organization ("WHO"). According to the World Health Organisation, the classifications in question (e.g. KN95 or N95) are comparable to the classification of the FFP2 respirator according to a European technical standard in the context of population protection in the Covid-19 pandemic.</w:t>
      </w:r>
    </w:p>
    <w:sectPr w:rsidR="008D12E1" w:rsidRPr="00EF2816" w:rsidSect="00362969">
      <w:footerReference w:type="default" r:id="rId11"/>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36" w:rsidRDefault="00002B36">
      <w:r>
        <w:separator/>
      </w:r>
    </w:p>
  </w:endnote>
  <w:endnote w:type="continuationSeparator" w:id="0">
    <w:p w:rsidR="00002B36" w:rsidRDefault="0000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5B" w:rsidRPr="00B47617" w:rsidRDefault="00B47617" w:rsidP="00B47617">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36" w:rsidRDefault="00002B36">
      <w:r>
        <w:separator/>
      </w:r>
    </w:p>
  </w:footnote>
  <w:footnote w:type="continuationSeparator" w:id="0">
    <w:p w:rsidR="00002B36" w:rsidRDefault="0000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2"/>
    <w:rsid w:val="00002B36"/>
    <w:rsid w:val="00050FCC"/>
    <w:rsid w:val="000A57BD"/>
    <w:rsid w:val="000D5F3B"/>
    <w:rsid w:val="00124CB4"/>
    <w:rsid w:val="002337B2"/>
    <w:rsid w:val="00252562"/>
    <w:rsid w:val="00336953"/>
    <w:rsid w:val="00401D0B"/>
    <w:rsid w:val="0043164E"/>
    <w:rsid w:val="00444368"/>
    <w:rsid w:val="00503795"/>
    <w:rsid w:val="005850CF"/>
    <w:rsid w:val="006050EB"/>
    <w:rsid w:val="00657095"/>
    <w:rsid w:val="00781A79"/>
    <w:rsid w:val="007B5A48"/>
    <w:rsid w:val="007B7CBF"/>
    <w:rsid w:val="00840F26"/>
    <w:rsid w:val="00854248"/>
    <w:rsid w:val="008768D9"/>
    <w:rsid w:val="008D12E1"/>
    <w:rsid w:val="009C33C6"/>
    <w:rsid w:val="00A01407"/>
    <w:rsid w:val="00A213A8"/>
    <w:rsid w:val="00B47617"/>
    <w:rsid w:val="00BC6C40"/>
    <w:rsid w:val="00D354A9"/>
    <w:rsid w:val="00DB015B"/>
    <w:rsid w:val="00DD5594"/>
    <w:rsid w:val="00E26399"/>
    <w:rsid w:val="00E67E11"/>
    <w:rsid w:val="00EF2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E41B"/>
  <w15:chartTrackingRefBased/>
  <w15:docId w15:val="{0FECF343-02C4-4E14-8928-675CFC6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3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9C33C6"/>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basedOn w:val="Standardnpsmoodstavce"/>
    <w:link w:val="Zpat"/>
    <w:uiPriority w:val="99"/>
    <w:rsid w:val="009C33C6"/>
    <w:rPr>
      <w:rFonts w:ascii="Calibri" w:eastAsia="Calibri" w:hAnsi="Calibri" w:cs="Times New Roman"/>
      <w:lang w:val="x-none"/>
    </w:rPr>
  </w:style>
  <w:style w:type="character" w:styleId="Hypertextovodkaz">
    <w:name w:val="Hyperlink"/>
    <w:uiPriority w:val="99"/>
    <w:unhideWhenUsed/>
    <w:rsid w:val="009C33C6"/>
    <w:rPr>
      <w:color w:val="0000FF"/>
      <w:u w:val="single"/>
    </w:rPr>
  </w:style>
  <w:style w:type="paragraph" w:styleId="Zhlav">
    <w:name w:val="header"/>
    <w:basedOn w:val="Normln"/>
    <w:link w:val="ZhlavChar"/>
    <w:uiPriority w:val="99"/>
    <w:unhideWhenUsed/>
    <w:rsid w:val="00B47617"/>
    <w:pPr>
      <w:tabs>
        <w:tab w:val="center" w:pos="4536"/>
        <w:tab w:val="right" w:pos="9072"/>
      </w:tabs>
    </w:pPr>
  </w:style>
  <w:style w:type="character" w:customStyle="1" w:styleId="ZhlavChar">
    <w:name w:val="Záhlaví Char"/>
    <w:basedOn w:val="Standardnpsmoodstavce"/>
    <w:link w:val="Zhlav"/>
    <w:uiPriority w:val="99"/>
    <w:rsid w:val="00B4761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vyrobci-kritizuji-stat-ze-umoznuje-prodej-nelegalnich-respiratoru-z-ciny-1469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znamzpravy.cz/clanek/vyrobci-kritizuji-stat-ze-umoznuje-prodej-nelegalnich-respiratoru-z-ciny-1469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info.cz/video/tema/ve-zdravi-3" TargetMode="External"/><Relationship Id="rId4" Type="http://schemas.openxmlformats.org/officeDocument/2006/relationships/footnotes" Target="footnotes.xml"/><Relationship Id="rId9" Type="http://schemas.openxmlformats.org/officeDocument/2006/relationships/hyperlink" Target="https://www.seznamzpravy.cz/clanek/vyrobci-kritizuji-stat-ze-umoznuje-prodej-nelegalnich-respiratoru-z-ciny-14693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1550</Words>
  <Characters>9150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Jirka</dc:creator>
  <cp:keywords/>
  <dc:description/>
  <cp:lastModifiedBy>Tichota Ondřej</cp:lastModifiedBy>
  <cp:revision>7</cp:revision>
  <dcterms:created xsi:type="dcterms:W3CDTF">2021-03-14T18:13:00Z</dcterms:created>
  <dcterms:modified xsi:type="dcterms:W3CDTF">2021-03-17T15:50:00Z</dcterms:modified>
</cp:coreProperties>
</file>